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217" w:rsidRPr="00F75217" w:rsidRDefault="00F75217" w:rsidP="00F75217">
      <w:pPr>
        <w:widowControl w:val="0"/>
        <w:spacing w:after="0" w:line="240" w:lineRule="auto"/>
        <w:jc w:val="center"/>
        <w:rPr>
          <w:rFonts w:ascii="Times New Roman" w:eastAsia="Times New Roman" w:hAnsi="Times New Roman" w:cs="Times New Roman"/>
          <w:b/>
          <w:sz w:val="24"/>
          <w:szCs w:val="24"/>
          <w:lang w:val="ro-RO" w:eastAsia="ro-RO"/>
        </w:rPr>
      </w:pPr>
      <w:r w:rsidRPr="00F75217">
        <w:rPr>
          <w:rFonts w:ascii="Times New Roman" w:eastAsia="Times New Roman" w:hAnsi="Times New Roman" w:cs="Times New Roman"/>
          <w:b/>
          <w:sz w:val="24"/>
          <w:szCs w:val="24"/>
          <w:lang w:val="ro-RO" w:eastAsia="ro-RO"/>
        </w:rPr>
        <w:t xml:space="preserve">REGULAMENT </w:t>
      </w:r>
    </w:p>
    <w:p w:rsidR="00F75217" w:rsidRPr="00F75217" w:rsidRDefault="00F75217" w:rsidP="00F75217">
      <w:pPr>
        <w:widowControl w:val="0"/>
        <w:spacing w:after="0" w:line="240" w:lineRule="auto"/>
        <w:jc w:val="both"/>
        <w:rPr>
          <w:rFonts w:ascii="Times New Roman" w:eastAsia="Times New Roman" w:hAnsi="Times New Roman" w:cs="Times New Roman"/>
          <w:b/>
          <w:sz w:val="24"/>
          <w:szCs w:val="24"/>
          <w:lang w:val="ro-RO" w:eastAsia="ro-RO"/>
        </w:rPr>
      </w:pPr>
    </w:p>
    <w:p w:rsidR="00F75217" w:rsidRPr="00F75217" w:rsidRDefault="00F75217" w:rsidP="00F75217">
      <w:pPr>
        <w:widowControl w:val="0"/>
        <w:spacing w:after="0" w:line="240" w:lineRule="auto"/>
        <w:jc w:val="center"/>
        <w:rPr>
          <w:rFonts w:ascii="Times New Roman" w:eastAsia="Times New Roman" w:hAnsi="Times New Roman" w:cs="Times New Roman"/>
          <w:b/>
          <w:sz w:val="24"/>
          <w:szCs w:val="24"/>
          <w:lang w:val="ro-RO" w:eastAsia="ro-RO"/>
        </w:rPr>
      </w:pPr>
      <w:r w:rsidRPr="00F75217">
        <w:rPr>
          <w:rFonts w:ascii="Times New Roman" w:eastAsia="Times New Roman" w:hAnsi="Times New Roman" w:cs="Times New Roman"/>
          <w:b/>
          <w:sz w:val="24"/>
          <w:szCs w:val="24"/>
          <w:lang w:val="ro-RO" w:eastAsia="ro-RO"/>
        </w:rPr>
        <w:t xml:space="preserve">privind regimul </w:t>
      </w:r>
      <w:proofErr w:type="spellStart"/>
      <w:r w:rsidRPr="00F75217">
        <w:rPr>
          <w:rFonts w:ascii="Times New Roman" w:eastAsia="Times New Roman" w:hAnsi="Times New Roman" w:cs="Times New Roman"/>
          <w:b/>
          <w:sz w:val="24"/>
          <w:szCs w:val="24"/>
          <w:lang w:val="ro-RO" w:eastAsia="ro-RO"/>
        </w:rPr>
        <w:t>finanţărilor</w:t>
      </w:r>
      <w:proofErr w:type="spellEnd"/>
      <w:r w:rsidRPr="00F75217">
        <w:rPr>
          <w:rFonts w:ascii="Times New Roman" w:eastAsia="Times New Roman" w:hAnsi="Times New Roman" w:cs="Times New Roman"/>
          <w:b/>
          <w:sz w:val="24"/>
          <w:szCs w:val="24"/>
          <w:lang w:val="ro-RO" w:eastAsia="ro-RO"/>
        </w:rPr>
        <w:t xml:space="preserve"> nerambursabile din fondurile bugetului local al Municipiului Sfântu Gheorghe alocate pentru </w:t>
      </w:r>
      <w:proofErr w:type="spellStart"/>
      <w:r w:rsidRPr="00F75217">
        <w:rPr>
          <w:rFonts w:ascii="Times New Roman" w:eastAsia="Times New Roman" w:hAnsi="Times New Roman" w:cs="Times New Roman"/>
          <w:b/>
          <w:sz w:val="24"/>
          <w:szCs w:val="24"/>
          <w:lang w:val="ro-RO" w:eastAsia="ro-RO"/>
        </w:rPr>
        <w:t>activităţi</w:t>
      </w:r>
      <w:proofErr w:type="spellEnd"/>
      <w:r w:rsidRPr="00F75217">
        <w:rPr>
          <w:rFonts w:ascii="Times New Roman" w:eastAsia="Times New Roman" w:hAnsi="Times New Roman" w:cs="Times New Roman"/>
          <w:b/>
          <w:sz w:val="24"/>
          <w:szCs w:val="24"/>
          <w:lang w:val="ro-RO" w:eastAsia="ro-RO"/>
        </w:rPr>
        <w:t xml:space="preserve">  nonprofit pentru tineret: </w:t>
      </w:r>
    </w:p>
    <w:p w:rsidR="00F75217" w:rsidRPr="00F75217" w:rsidRDefault="00F75217" w:rsidP="00F75217">
      <w:pPr>
        <w:widowControl w:val="0"/>
        <w:spacing w:after="0" w:line="240" w:lineRule="auto"/>
        <w:jc w:val="center"/>
        <w:rPr>
          <w:rFonts w:ascii="Times New Roman" w:eastAsia="Times New Roman" w:hAnsi="Times New Roman" w:cs="Times New Roman"/>
          <w:b/>
          <w:sz w:val="24"/>
          <w:szCs w:val="24"/>
          <w:lang w:val="ro-RO" w:eastAsia="ro-RO"/>
        </w:rPr>
      </w:pPr>
      <w:r w:rsidRPr="00F75217">
        <w:rPr>
          <w:rFonts w:ascii="Times New Roman" w:eastAsia="Times New Roman" w:hAnsi="Times New Roman" w:cs="Times New Roman"/>
          <w:b/>
          <w:sz w:val="24"/>
          <w:szCs w:val="24"/>
          <w:lang w:val="ro-RO" w:eastAsia="ro-RO"/>
        </w:rPr>
        <w:t>“Sfântu Gheorghe Sprijină Tinerii”</w:t>
      </w:r>
    </w:p>
    <w:p w:rsidR="00F75217" w:rsidRPr="00F75217" w:rsidRDefault="00F75217" w:rsidP="00F75217">
      <w:pPr>
        <w:widowControl w:val="0"/>
        <w:spacing w:after="0" w:line="240" w:lineRule="auto"/>
        <w:jc w:val="both"/>
        <w:rPr>
          <w:rFonts w:ascii="Times New Roman" w:eastAsia="Times New Roman" w:hAnsi="Times New Roman" w:cs="Times New Roman"/>
          <w:b/>
          <w:bCs/>
          <w:sz w:val="24"/>
          <w:szCs w:val="24"/>
          <w:lang w:val="it-IT" w:eastAsia="ro-RO"/>
        </w:rPr>
      </w:pPr>
    </w:p>
    <w:p w:rsidR="00F75217" w:rsidRPr="00F75217" w:rsidRDefault="00F75217" w:rsidP="00F75217">
      <w:pPr>
        <w:widowControl w:val="0"/>
        <w:spacing w:after="0" w:line="240" w:lineRule="auto"/>
        <w:jc w:val="center"/>
        <w:outlineLvl w:val="0"/>
        <w:rPr>
          <w:rFonts w:ascii="Times New Roman" w:eastAsia="Times New Roman" w:hAnsi="Times New Roman" w:cs="Times New Roman"/>
          <w:b/>
          <w:bCs/>
          <w:kern w:val="32"/>
          <w:sz w:val="24"/>
          <w:szCs w:val="24"/>
          <w:lang w:val="ro-RO"/>
        </w:rPr>
      </w:pPr>
      <w:bookmarkStart w:id="0" w:name="_Toc374381456"/>
      <w:r w:rsidRPr="00F75217">
        <w:rPr>
          <w:rFonts w:ascii="Times New Roman" w:eastAsia="Times New Roman" w:hAnsi="Times New Roman" w:cs="Times New Roman"/>
          <w:b/>
          <w:bCs/>
          <w:kern w:val="32"/>
          <w:sz w:val="24"/>
          <w:szCs w:val="24"/>
          <w:lang w:val="ro-RO"/>
        </w:rPr>
        <w:t xml:space="preserve">CAPITOLUL I - </w:t>
      </w:r>
      <w:proofErr w:type="spellStart"/>
      <w:r w:rsidRPr="00F75217">
        <w:rPr>
          <w:rFonts w:ascii="Times New Roman" w:eastAsia="Times New Roman" w:hAnsi="Times New Roman" w:cs="Times New Roman"/>
          <w:b/>
          <w:bCs/>
          <w:kern w:val="32"/>
          <w:sz w:val="24"/>
          <w:szCs w:val="24"/>
          <w:lang w:val="ro-RO"/>
        </w:rPr>
        <w:t>Dispoziţii</w:t>
      </w:r>
      <w:proofErr w:type="spellEnd"/>
      <w:r w:rsidRPr="00F75217">
        <w:rPr>
          <w:rFonts w:ascii="Times New Roman" w:eastAsia="Times New Roman" w:hAnsi="Times New Roman" w:cs="Times New Roman"/>
          <w:b/>
          <w:bCs/>
          <w:kern w:val="32"/>
          <w:sz w:val="24"/>
          <w:szCs w:val="24"/>
          <w:lang w:val="ro-RO"/>
        </w:rPr>
        <w:t xml:space="preserve"> generale</w:t>
      </w:r>
      <w:bookmarkEnd w:id="0"/>
    </w:p>
    <w:p w:rsidR="00F75217" w:rsidRPr="00F75217" w:rsidRDefault="00F75217" w:rsidP="00F75217">
      <w:pPr>
        <w:widowControl w:val="0"/>
        <w:spacing w:after="0" w:line="240" w:lineRule="auto"/>
        <w:ind w:firstLine="720"/>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b/>
          <w:bCs/>
          <w:sz w:val="24"/>
          <w:szCs w:val="24"/>
          <w:lang w:val="ro-RO" w:eastAsia="ro-RO"/>
        </w:rPr>
        <w:t xml:space="preserve">Art. 1. </w:t>
      </w:r>
      <w:r w:rsidR="000B716B">
        <w:rPr>
          <w:rFonts w:ascii="Times New Roman" w:eastAsia="Times New Roman" w:hAnsi="Times New Roman" w:cs="Times New Roman"/>
          <w:b/>
          <w:bCs/>
          <w:sz w:val="24"/>
          <w:szCs w:val="24"/>
          <w:lang w:val="ro-RO" w:eastAsia="ro-RO"/>
        </w:rPr>
        <w:t xml:space="preserve">- </w:t>
      </w:r>
      <w:r w:rsidRPr="00F75217">
        <w:rPr>
          <w:rFonts w:ascii="Times New Roman" w:eastAsia="Times New Roman" w:hAnsi="Times New Roman" w:cs="Times New Roman"/>
          <w:sz w:val="24"/>
          <w:szCs w:val="24"/>
          <w:lang w:val="ro-RO" w:eastAsia="ro-RO"/>
        </w:rPr>
        <w:t xml:space="preserve">Prezentul regulament are ca scop stabilirea principiilor, cadrului general </w:t>
      </w:r>
      <w:proofErr w:type="spellStart"/>
      <w:r w:rsidRPr="00F75217">
        <w:rPr>
          <w:rFonts w:ascii="Times New Roman" w:eastAsia="Times New Roman" w:hAnsi="Times New Roman" w:cs="Times New Roman"/>
          <w:sz w:val="24"/>
          <w:szCs w:val="24"/>
          <w:lang w:val="ro-RO" w:eastAsia="ro-RO"/>
        </w:rPr>
        <w:t>şi</w:t>
      </w:r>
      <w:proofErr w:type="spellEnd"/>
      <w:r w:rsidRPr="00F75217">
        <w:rPr>
          <w:rFonts w:ascii="Times New Roman" w:eastAsia="Times New Roman" w:hAnsi="Times New Roman" w:cs="Times New Roman"/>
          <w:sz w:val="24"/>
          <w:szCs w:val="24"/>
          <w:lang w:val="ro-RO" w:eastAsia="ro-RO"/>
        </w:rPr>
        <w:t xml:space="preserve"> a procedurii pentru atribuirea contractelor de </w:t>
      </w:r>
      <w:proofErr w:type="spellStart"/>
      <w:r w:rsidRPr="00F75217">
        <w:rPr>
          <w:rFonts w:ascii="Times New Roman" w:eastAsia="Times New Roman" w:hAnsi="Times New Roman" w:cs="Times New Roman"/>
          <w:sz w:val="24"/>
          <w:szCs w:val="24"/>
          <w:lang w:val="ro-RO" w:eastAsia="ro-RO"/>
        </w:rPr>
        <w:t>finanţare</w:t>
      </w:r>
      <w:proofErr w:type="spellEnd"/>
      <w:r w:rsidRPr="00F75217">
        <w:rPr>
          <w:rFonts w:ascii="Times New Roman" w:eastAsia="Times New Roman" w:hAnsi="Times New Roman" w:cs="Times New Roman"/>
          <w:sz w:val="24"/>
          <w:szCs w:val="24"/>
          <w:lang w:val="ro-RO" w:eastAsia="ro-RO"/>
        </w:rPr>
        <w:t xml:space="preserve"> nerambursabila din fonduri publice, precum </w:t>
      </w:r>
      <w:proofErr w:type="spellStart"/>
      <w:r w:rsidRPr="00F75217">
        <w:rPr>
          <w:rFonts w:ascii="Times New Roman" w:eastAsia="Times New Roman" w:hAnsi="Times New Roman" w:cs="Times New Roman"/>
          <w:sz w:val="24"/>
          <w:szCs w:val="24"/>
          <w:lang w:val="ro-RO" w:eastAsia="ro-RO"/>
        </w:rPr>
        <w:t>şi</w:t>
      </w:r>
      <w:proofErr w:type="spellEnd"/>
      <w:r w:rsidRPr="00F75217">
        <w:rPr>
          <w:rFonts w:ascii="Times New Roman" w:eastAsia="Times New Roman" w:hAnsi="Times New Roman" w:cs="Times New Roman"/>
          <w:sz w:val="24"/>
          <w:szCs w:val="24"/>
          <w:lang w:val="ro-RO" w:eastAsia="ro-RO"/>
        </w:rPr>
        <w:t xml:space="preserve"> căile de atac ale actului sau deciziei </w:t>
      </w:r>
      <w:proofErr w:type="spellStart"/>
      <w:r w:rsidRPr="00F75217">
        <w:rPr>
          <w:rFonts w:ascii="Times New Roman" w:eastAsia="Times New Roman" w:hAnsi="Times New Roman" w:cs="Times New Roman"/>
          <w:sz w:val="24"/>
          <w:szCs w:val="24"/>
          <w:lang w:val="ro-RO" w:eastAsia="ro-RO"/>
        </w:rPr>
        <w:t>autorităţilor</w:t>
      </w:r>
      <w:proofErr w:type="spellEnd"/>
      <w:r w:rsidRPr="00F75217">
        <w:rPr>
          <w:rFonts w:ascii="Times New Roman" w:eastAsia="Times New Roman" w:hAnsi="Times New Roman" w:cs="Times New Roman"/>
          <w:sz w:val="24"/>
          <w:szCs w:val="24"/>
          <w:lang w:val="ro-RO" w:eastAsia="ro-RO"/>
        </w:rPr>
        <w:t xml:space="preserve"> </w:t>
      </w:r>
      <w:proofErr w:type="spellStart"/>
      <w:r w:rsidRPr="00F75217">
        <w:rPr>
          <w:rFonts w:ascii="Times New Roman" w:eastAsia="Times New Roman" w:hAnsi="Times New Roman" w:cs="Times New Roman"/>
          <w:sz w:val="24"/>
          <w:szCs w:val="24"/>
          <w:lang w:val="ro-RO" w:eastAsia="ro-RO"/>
        </w:rPr>
        <w:t>finanţatoare</w:t>
      </w:r>
      <w:proofErr w:type="spellEnd"/>
      <w:r w:rsidRPr="00F75217">
        <w:rPr>
          <w:rFonts w:ascii="Times New Roman" w:eastAsia="Times New Roman" w:hAnsi="Times New Roman" w:cs="Times New Roman"/>
          <w:sz w:val="24"/>
          <w:szCs w:val="24"/>
          <w:lang w:val="ro-RO" w:eastAsia="ro-RO"/>
        </w:rPr>
        <w:t xml:space="preserve"> care aplică procedura de atribuire a contractelor de </w:t>
      </w:r>
      <w:proofErr w:type="spellStart"/>
      <w:r w:rsidRPr="00F75217">
        <w:rPr>
          <w:rFonts w:ascii="Times New Roman" w:eastAsia="Times New Roman" w:hAnsi="Times New Roman" w:cs="Times New Roman"/>
          <w:sz w:val="24"/>
          <w:szCs w:val="24"/>
          <w:lang w:val="ro-RO" w:eastAsia="ro-RO"/>
        </w:rPr>
        <w:t>finanţare</w:t>
      </w:r>
      <w:proofErr w:type="spellEnd"/>
      <w:r w:rsidRPr="00F75217">
        <w:rPr>
          <w:rFonts w:ascii="Times New Roman" w:eastAsia="Times New Roman" w:hAnsi="Times New Roman" w:cs="Times New Roman"/>
          <w:sz w:val="24"/>
          <w:szCs w:val="24"/>
          <w:lang w:val="ro-RO" w:eastAsia="ro-RO"/>
        </w:rPr>
        <w:t xml:space="preserve"> nerambursabilă acordate pentru activități nonprofit de tineret, din bugetul local al municipiului Sfântu Gheorghe. </w:t>
      </w:r>
    </w:p>
    <w:p w:rsidR="00F75217" w:rsidRPr="00F75217" w:rsidRDefault="00F75217" w:rsidP="00F75217">
      <w:pPr>
        <w:widowControl w:val="0"/>
        <w:spacing w:after="0" w:line="240" w:lineRule="auto"/>
        <w:ind w:firstLine="720"/>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b/>
          <w:bCs/>
          <w:sz w:val="24"/>
          <w:szCs w:val="24"/>
          <w:lang w:val="ro-RO" w:eastAsia="ro-RO"/>
        </w:rPr>
        <w:t xml:space="preserve">Art. 2. </w:t>
      </w:r>
      <w:r w:rsidR="000B716B">
        <w:rPr>
          <w:rFonts w:ascii="Times New Roman" w:eastAsia="Times New Roman" w:hAnsi="Times New Roman" w:cs="Times New Roman"/>
          <w:b/>
          <w:bCs/>
          <w:sz w:val="24"/>
          <w:szCs w:val="24"/>
          <w:lang w:val="ro-RO" w:eastAsia="ro-RO"/>
        </w:rPr>
        <w:t xml:space="preserve">- </w:t>
      </w:r>
      <w:r w:rsidRPr="00F75217">
        <w:rPr>
          <w:rFonts w:ascii="Times New Roman" w:eastAsia="Times New Roman" w:hAnsi="Times New Roman" w:cs="Times New Roman"/>
          <w:sz w:val="24"/>
          <w:szCs w:val="24"/>
          <w:lang w:val="ro-RO" w:eastAsia="ro-RO"/>
        </w:rPr>
        <w:t xml:space="preserve">În </w:t>
      </w:r>
      <w:proofErr w:type="spellStart"/>
      <w:r w:rsidRPr="00F75217">
        <w:rPr>
          <w:rFonts w:ascii="Times New Roman" w:eastAsia="Times New Roman" w:hAnsi="Times New Roman" w:cs="Times New Roman"/>
          <w:sz w:val="24"/>
          <w:szCs w:val="24"/>
          <w:lang w:val="ro-RO" w:eastAsia="ro-RO"/>
        </w:rPr>
        <w:t>înţelesul</w:t>
      </w:r>
      <w:proofErr w:type="spellEnd"/>
      <w:r w:rsidRPr="00F75217">
        <w:rPr>
          <w:rFonts w:ascii="Times New Roman" w:eastAsia="Times New Roman" w:hAnsi="Times New Roman" w:cs="Times New Roman"/>
          <w:sz w:val="24"/>
          <w:szCs w:val="24"/>
          <w:lang w:val="ro-RO" w:eastAsia="ro-RO"/>
        </w:rPr>
        <w:t xml:space="preserve"> prezentului regulament, termenii </w:t>
      </w:r>
      <w:proofErr w:type="spellStart"/>
      <w:r w:rsidRPr="00F75217">
        <w:rPr>
          <w:rFonts w:ascii="Times New Roman" w:eastAsia="Times New Roman" w:hAnsi="Times New Roman" w:cs="Times New Roman"/>
          <w:sz w:val="24"/>
          <w:szCs w:val="24"/>
          <w:lang w:val="ro-RO" w:eastAsia="ro-RO"/>
        </w:rPr>
        <w:t>şi</w:t>
      </w:r>
      <w:proofErr w:type="spellEnd"/>
      <w:r w:rsidRPr="00F75217">
        <w:rPr>
          <w:rFonts w:ascii="Times New Roman" w:eastAsia="Times New Roman" w:hAnsi="Times New Roman" w:cs="Times New Roman"/>
          <w:sz w:val="24"/>
          <w:szCs w:val="24"/>
          <w:lang w:val="ro-RO" w:eastAsia="ro-RO"/>
        </w:rPr>
        <w:t xml:space="preserve"> expresiile de mai jos au următoarea </w:t>
      </w:r>
      <w:proofErr w:type="spellStart"/>
      <w:r w:rsidRPr="00F75217">
        <w:rPr>
          <w:rFonts w:ascii="Times New Roman" w:eastAsia="Times New Roman" w:hAnsi="Times New Roman" w:cs="Times New Roman"/>
          <w:sz w:val="24"/>
          <w:szCs w:val="24"/>
          <w:lang w:val="ro-RO" w:eastAsia="ro-RO"/>
        </w:rPr>
        <w:t>semnificaţie</w:t>
      </w:r>
      <w:proofErr w:type="spellEnd"/>
      <w:r w:rsidRPr="00F75217">
        <w:rPr>
          <w:rFonts w:ascii="Times New Roman" w:eastAsia="Times New Roman" w:hAnsi="Times New Roman" w:cs="Times New Roman"/>
          <w:sz w:val="24"/>
          <w:szCs w:val="24"/>
          <w:lang w:val="ro-RO" w:eastAsia="ro-RO"/>
        </w:rPr>
        <w:t>:</w:t>
      </w:r>
    </w:p>
    <w:p w:rsidR="00F75217" w:rsidRPr="00F75217" w:rsidRDefault="00F75217" w:rsidP="00F75217">
      <w:pPr>
        <w:widowControl w:val="0"/>
        <w:spacing w:after="0" w:line="240" w:lineRule="auto"/>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ab/>
        <w:t>a) activitate generatoare de profit - activitate care produce un profit în mod dire</w:t>
      </w:r>
      <w:r w:rsidR="00F13043">
        <w:rPr>
          <w:rFonts w:ascii="Times New Roman" w:eastAsia="Times New Roman" w:hAnsi="Times New Roman" w:cs="Times New Roman"/>
          <w:sz w:val="24"/>
          <w:szCs w:val="24"/>
          <w:lang w:val="ro-RO" w:eastAsia="ro-RO"/>
        </w:rPr>
        <w:t xml:space="preserve">ct pentru o persoană </w:t>
      </w:r>
      <w:r w:rsidRPr="00F75217">
        <w:rPr>
          <w:rFonts w:ascii="Times New Roman" w:eastAsia="Times New Roman" w:hAnsi="Times New Roman" w:cs="Times New Roman"/>
          <w:sz w:val="24"/>
          <w:szCs w:val="24"/>
          <w:lang w:val="ro-RO" w:eastAsia="ro-RO"/>
        </w:rPr>
        <w:t>juridică;</w:t>
      </w:r>
      <w:r w:rsidR="00F13043">
        <w:rPr>
          <w:rFonts w:ascii="Times New Roman" w:eastAsia="Times New Roman" w:hAnsi="Times New Roman" w:cs="Times New Roman"/>
          <w:sz w:val="24"/>
          <w:szCs w:val="24"/>
          <w:lang w:val="ro-RO" w:eastAsia="ro-RO"/>
        </w:rPr>
        <w:t xml:space="preserve"> </w:t>
      </w:r>
    </w:p>
    <w:p w:rsidR="00F75217" w:rsidRPr="00F75217" w:rsidRDefault="00F75217" w:rsidP="00F75217">
      <w:pPr>
        <w:widowControl w:val="0"/>
        <w:spacing w:after="0" w:line="240" w:lineRule="auto"/>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ab/>
        <w:t xml:space="preserve">b) autoritate </w:t>
      </w:r>
      <w:proofErr w:type="spellStart"/>
      <w:r w:rsidRPr="00F75217">
        <w:rPr>
          <w:rFonts w:ascii="Times New Roman" w:eastAsia="Times New Roman" w:hAnsi="Times New Roman" w:cs="Times New Roman"/>
          <w:sz w:val="24"/>
          <w:szCs w:val="24"/>
          <w:lang w:val="ro-RO" w:eastAsia="ro-RO"/>
        </w:rPr>
        <w:t>finanţatoare</w:t>
      </w:r>
      <w:proofErr w:type="spellEnd"/>
      <w:r w:rsidRPr="00F75217">
        <w:rPr>
          <w:rFonts w:ascii="Times New Roman" w:eastAsia="Times New Roman" w:hAnsi="Times New Roman" w:cs="Times New Roman"/>
          <w:sz w:val="24"/>
          <w:szCs w:val="24"/>
          <w:lang w:val="ro-RO" w:eastAsia="ro-RO"/>
        </w:rPr>
        <w:t xml:space="preserve"> - Consiliul Local al Municipiului Sfântu Gheorghe;</w:t>
      </w:r>
    </w:p>
    <w:p w:rsidR="00F75217" w:rsidRPr="00F75217" w:rsidRDefault="00F75217" w:rsidP="00F75217">
      <w:pPr>
        <w:widowControl w:val="0"/>
        <w:spacing w:after="0" w:line="240" w:lineRule="auto"/>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ab/>
        <w:t xml:space="preserve">c) beneficiar - solicitantul căruia i se atribuie contractul de </w:t>
      </w:r>
      <w:proofErr w:type="spellStart"/>
      <w:r w:rsidRPr="00F75217">
        <w:rPr>
          <w:rFonts w:ascii="Times New Roman" w:eastAsia="Times New Roman" w:hAnsi="Times New Roman" w:cs="Times New Roman"/>
          <w:sz w:val="24"/>
          <w:szCs w:val="24"/>
          <w:lang w:val="ro-RO" w:eastAsia="ro-RO"/>
        </w:rPr>
        <w:t>finanţare</w:t>
      </w:r>
      <w:proofErr w:type="spellEnd"/>
      <w:r w:rsidRPr="00F75217">
        <w:rPr>
          <w:rFonts w:ascii="Times New Roman" w:eastAsia="Times New Roman" w:hAnsi="Times New Roman" w:cs="Times New Roman"/>
          <w:sz w:val="24"/>
          <w:szCs w:val="24"/>
          <w:lang w:val="ro-RO" w:eastAsia="ro-RO"/>
        </w:rPr>
        <w:t xml:space="preserve"> nerambursabilă în urma aplicării procedurii </w:t>
      </w:r>
      <w:proofErr w:type="spellStart"/>
      <w:r w:rsidRPr="00F75217">
        <w:rPr>
          <w:rFonts w:ascii="Times New Roman" w:eastAsia="Times New Roman" w:hAnsi="Times New Roman" w:cs="Times New Roman"/>
          <w:sz w:val="24"/>
          <w:szCs w:val="24"/>
          <w:lang w:val="ro-RO" w:eastAsia="ro-RO"/>
        </w:rPr>
        <w:t>selecţiei</w:t>
      </w:r>
      <w:proofErr w:type="spellEnd"/>
      <w:r w:rsidRPr="00F75217">
        <w:rPr>
          <w:rFonts w:ascii="Times New Roman" w:eastAsia="Times New Roman" w:hAnsi="Times New Roman" w:cs="Times New Roman"/>
          <w:sz w:val="24"/>
          <w:szCs w:val="24"/>
          <w:lang w:val="ro-RO" w:eastAsia="ro-RO"/>
        </w:rPr>
        <w:t xml:space="preserve"> publice de proiecte.</w:t>
      </w:r>
    </w:p>
    <w:p w:rsidR="00F75217" w:rsidRPr="00F75217" w:rsidRDefault="00F75217" w:rsidP="00F75217">
      <w:pPr>
        <w:widowControl w:val="0"/>
        <w:spacing w:after="0" w:line="240" w:lineRule="auto"/>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ab/>
        <w:t xml:space="preserve">d) cheltuieli eligibile - cheltuieli care pot fi luate în considerare pentru </w:t>
      </w:r>
      <w:proofErr w:type="spellStart"/>
      <w:r w:rsidRPr="00F75217">
        <w:rPr>
          <w:rFonts w:ascii="Times New Roman" w:eastAsia="Times New Roman" w:hAnsi="Times New Roman" w:cs="Times New Roman"/>
          <w:sz w:val="24"/>
          <w:szCs w:val="24"/>
          <w:lang w:val="ro-RO" w:eastAsia="ro-RO"/>
        </w:rPr>
        <w:t>finanţarea</w:t>
      </w:r>
      <w:proofErr w:type="spellEnd"/>
      <w:r w:rsidRPr="00F75217">
        <w:rPr>
          <w:rFonts w:ascii="Times New Roman" w:eastAsia="Times New Roman" w:hAnsi="Times New Roman" w:cs="Times New Roman"/>
          <w:sz w:val="24"/>
          <w:szCs w:val="24"/>
          <w:lang w:val="ro-RO" w:eastAsia="ro-RO"/>
        </w:rPr>
        <w:t xml:space="preserve"> nerambursabilă, conform anexei 6 la regulament;</w:t>
      </w:r>
    </w:p>
    <w:p w:rsidR="00F75217" w:rsidRPr="00F75217" w:rsidRDefault="00F75217" w:rsidP="00F75217">
      <w:pPr>
        <w:widowControl w:val="0"/>
        <w:tabs>
          <w:tab w:val="left" w:pos="720"/>
        </w:tabs>
        <w:spacing w:after="0" w:line="240" w:lineRule="auto"/>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ab/>
        <w:t xml:space="preserve">e) contract de </w:t>
      </w:r>
      <w:proofErr w:type="spellStart"/>
      <w:r w:rsidRPr="00F75217">
        <w:rPr>
          <w:rFonts w:ascii="Times New Roman" w:eastAsia="Times New Roman" w:hAnsi="Times New Roman" w:cs="Times New Roman"/>
          <w:sz w:val="24"/>
          <w:szCs w:val="24"/>
          <w:lang w:val="ro-RO" w:eastAsia="ro-RO"/>
        </w:rPr>
        <w:t>finanţare</w:t>
      </w:r>
      <w:proofErr w:type="spellEnd"/>
      <w:r w:rsidRPr="00F75217">
        <w:rPr>
          <w:rFonts w:ascii="Times New Roman" w:eastAsia="Times New Roman" w:hAnsi="Times New Roman" w:cs="Times New Roman"/>
          <w:sz w:val="24"/>
          <w:szCs w:val="24"/>
          <w:lang w:val="ro-RO" w:eastAsia="ro-RO"/>
        </w:rPr>
        <w:t xml:space="preserve"> nerambursabila - contract încheiat, în </w:t>
      </w:r>
      <w:proofErr w:type="spellStart"/>
      <w:r w:rsidRPr="00F75217">
        <w:rPr>
          <w:rFonts w:ascii="Times New Roman" w:eastAsia="Times New Roman" w:hAnsi="Times New Roman" w:cs="Times New Roman"/>
          <w:sz w:val="24"/>
          <w:szCs w:val="24"/>
          <w:lang w:val="ro-RO" w:eastAsia="ro-RO"/>
        </w:rPr>
        <w:t>condiţiile</w:t>
      </w:r>
      <w:proofErr w:type="spellEnd"/>
      <w:r w:rsidRPr="00F75217">
        <w:rPr>
          <w:rFonts w:ascii="Times New Roman" w:eastAsia="Times New Roman" w:hAnsi="Times New Roman" w:cs="Times New Roman"/>
          <w:sz w:val="24"/>
          <w:szCs w:val="24"/>
          <w:lang w:val="ro-RO" w:eastAsia="ro-RO"/>
        </w:rPr>
        <w:t xml:space="preserve"> legii, între Consiliul Local al Municipiului Sfântu Gheorghe, în calitate de autoritate </w:t>
      </w:r>
      <w:proofErr w:type="spellStart"/>
      <w:r w:rsidRPr="00F75217">
        <w:rPr>
          <w:rFonts w:ascii="Times New Roman" w:eastAsia="Times New Roman" w:hAnsi="Times New Roman" w:cs="Times New Roman"/>
          <w:sz w:val="24"/>
          <w:szCs w:val="24"/>
          <w:lang w:val="ro-RO" w:eastAsia="ro-RO"/>
        </w:rPr>
        <w:t>finanţatoare</w:t>
      </w:r>
      <w:proofErr w:type="spellEnd"/>
      <w:r w:rsidRPr="00F75217">
        <w:rPr>
          <w:rFonts w:ascii="Times New Roman" w:eastAsia="Times New Roman" w:hAnsi="Times New Roman" w:cs="Times New Roman"/>
          <w:sz w:val="24"/>
          <w:szCs w:val="24"/>
          <w:lang w:val="ro-RO" w:eastAsia="ro-RO"/>
        </w:rPr>
        <w:t xml:space="preserve"> </w:t>
      </w:r>
      <w:proofErr w:type="spellStart"/>
      <w:r w:rsidRPr="00F75217">
        <w:rPr>
          <w:rFonts w:ascii="Times New Roman" w:eastAsia="Times New Roman" w:hAnsi="Times New Roman" w:cs="Times New Roman"/>
          <w:sz w:val="24"/>
          <w:szCs w:val="24"/>
          <w:lang w:val="ro-RO" w:eastAsia="ro-RO"/>
        </w:rPr>
        <w:t>şi</w:t>
      </w:r>
      <w:proofErr w:type="spellEnd"/>
      <w:r w:rsidRPr="00F75217">
        <w:rPr>
          <w:rFonts w:ascii="Times New Roman" w:eastAsia="Times New Roman" w:hAnsi="Times New Roman" w:cs="Times New Roman"/>
          <w:sz w:val="24"/>
          <w:szCs w:val="24"/>
          <w:lang w:val="ro-RO" w:eastAsia="ro-RO"/>
        </w:rPr>
        <w:t xml:space="preserve"> beneficiar; </w:t>
      </w:r>
    </w:p>
    <w:p w:rsidR="00F75217" w:rsidRPr="00F75217" w:rsidRDefault="00F75217" w:rsidP="00F75217">
      <w:pPr>
        <w:widowControl w:val="0"/>
        <w:spacing w:after="0" w:line="240" w:lineRule="auto"/>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ab/>
        <w:t xml:space="preserve">f) </w:t>
      </w:r>
      <w:proofErr w:type="spellStart"/>
      <w:r w:rsidRPr="00F75217">
        <w:rPr>
          <w:rFonts w:ascii="Times New Roman" w:eastAsia="Times New Roman" w:hAnsi="Times New Roman" w:cs="Times New Roman"/>
          <w:sz w:val="24"/>
          <w:szCs w:val="24"/>
          <w:lang w:val="ro-RO" w:eastAsia="ro-RO"/>
        </w:rPr>
        <w:t>finanţare</w:t>
      </w:r>
      <w:proofErr w:type="spellEnd"/>
      <w:r w:rsidRPr="00F75217">
        <w:rPr>
          <w:rFonts w:ascii="Times New Roman" w:eastAsia="Times New Roman" w:hAnsi="Times New Roman" w:cs="Times New Roman"/>
          <w:sz w:val="24"/>
          <w:szCs w:val="24"/>
          <w:lang w:val="ro-RO" w:eastAsia="ro-RO"/>
        </w:rPr>
        <w:t xml:space="preserve"> nerambursabilă - </w:t>
      </w:r>
      <w:proofErr w:type="spellStart"/>
      <w:r w:rsidRPr="00F75217">
        <w:rPr>
          <w:rFonts w:ascii="Times New Roman" w:eastAsia="Times New Roman" w:hAnsi="Times New Roman" w:cs="Times New Roman"/>
          <w:sz w:val="24"/>
          <w:szCs w:val="24"/>
          <w:lang w:val="ro-RO" w:eastAsia="ro-RO"/>
        </w:rPr>
        <w:t>alocaţie</w:t>
      </w:r>
      <w:proofErr w:type="spellEnd"/>
      <w:r w:rsidRPr="00F75217">
        <w:rPr>
          <w:rFonts w:ascii="Times New Roman" w:eastAsia="Times New Roman" w:hAnsi="Times New Roman" w:cs="Times New Roman"/>
          <w:sz w:val="24"/>
          <w:szCs w:val="24"/>
          <w:lang w:val="ro-RO" w:eastAsia="ro-RO"/>
        </w:rPr>
        <w:t xml:space="preserve"> financiară directă din fonduri publice, în vederea </w:t>
      </w:r>
      <w:proofErr w:type="spellStart"/>
      <w:r w:rsidRPr="00F75217">
        <w:rPr>
          <w:rFonts w:ascii="Times New Roman" w:eastAsia="Times New Roman" w:hAnsi="Times New Roman" w:cs="Times New Roman"/>
          <w:sz w:val="24"/>
          <w:szCs w:val="24"/>
          <w:lang w:val="ro-RO" w:eastAsia="ro-RO"/>
        </w:rPr>
        <w:t>desfăşurării</w:t>
      </w:r>
      <w:proofErr w:type="spellEnd"/>
      <w:r w:rsidRPr="00F75217">
        <w:rPr>
          <w:rFonts w:ascii="Times New Roman" w:eastAsia="Times New Roman" w:hAnsi="Times New Roman" w:cs="Times New Roman"/>
          <w:sz w:val="24"/>
          <w:szCs w:val="24"/>
          <w:lang w:val="ro-RO" w:eastAsia="ro-RO"/>
        </w:rPr>
        <w:t xml:space="preserve"> de căt</w:t>
      </w:r>
      <w:r w:rsidR="00977B81">
        <w:rPr>
          <w:rFonts w:ascii="Times New Roman" w:eastAsia="Times New Roman" w:hAnsi="Times New Roman" w:cs="Times New Roman"/>
          <w:sz w:val="24"/>
          <w:szCs w:val="24"/>
          <w:lang w:val="ro-RO" w:eastAsia="ro-RO"/>
        </w:rPr>
        <w:t xml:space="preserve">re persoane </w:t>
      </w:r>
      <w:r w:rsidRPr="00F75217">
        <w:rPr>
          <w:rFonts w:ascii="Times New Roman" w:eastAsia="Times New Roman" w:hAnsi="Times New Roman" w:cs="Times New Roman"/>
          <w:sz w:val="24"/>
          <w:szCs w:val="24"/>
          <w:lang w:val="ro-RO" w:eastAsia="ro-RO"/>
        </w:rPr>
        <w:t xml:space="preserve">juridice fără scop patrimonial a unor </w:t>
      </w:r>
      <w:proofErr w:type="spellStart"/>
      <w:r w:rsidRPr="00F75217">
        <w:rPr>
          <w:rFonts w:ascii="Times New Roman" w:eastAsia="Times New Roman" w:hAnsi="Times New Roman" w:cs="Times New Roman"/>
          <w:sz w:val="24"/>
          <w:szCs w:val="24"/>
          <w:lang w:val="ro-RO" w:eastAsia="ro-RO"/>
        </w:rPr>
        <w:t>activităţi</w:t>
      </w:r>
      <w:proofErr w:type="spellEnd"/>
      <w:r w:rsidRPr="00F75217">
        <w:rPr>
          <w:rFonts w:ascii="Times New Roman" w:eastAsia="Times New Roman" w:hAnsi="Times New Roman" w:cs="Times New Roman"/>
          <w:sz w:val="24"/>
          <w:szCs w:val="24"/>
          <w:lang w:val="ro-RO" w:eastAsia="ro-RO"/>
        </w:rPr>
        <w:t xml:space="preserve"> nonprofit care să contribuie la realizarea unor </w:t>
      </w:r>
      <w:proofErr w:type="spellStart"/>
      <w:r w:rsidRPr="00F75217">
        <w:rPr>
          <w:rFonts w:ascii="Times New Roman" w:eastAsia="Times New Roman" w:hAnsi="Times New Roman" w:cs="Times New Roman"/>
          <w:sz w:val="24"/>
          <w:szCs w:val="24"/>
          <w:lang w:val="ro-RO" w:eastAsia="ro-RO"/>
        </w:rPr>
        <w:t>acţiuni</w:t>
      </w:r>
      <w:proofErr w:type="spellEnd"/>
      <w:r w:rsidRPr="00F75217">
        <w:rPr>
          <w:rFonts w:ascii="Times New Roman" w:eastAsia="Times New Roman" w:hAnsi="Times New Roman" w:cs="Times New Roman"/>
          <w:sz w:val="24"/>
          <w:szCs w:val="24"/>
          <w:lang w:val="ro-RO" w:eastAsia="ro-RO"/>
        </w:rPr>
        <w:t xml:space="preserve"> sau programe de interes public la nivelul municipiului Sfântu Gheorghe; </w:t>
      </w:r>
    </w:p>
    <w:p w:rsidR="00F75217" w:rsidRPr="00F75217" w:rsidRDefault="00F75217" w:rsidP="00F75217">
      <w:pPr>
        <w:widowControl w:val="0"/>
        <w:spacing w:after="0" w:line="240" w:lineRule="auto"/>
        <w:jc w:val="both"/>
        <w:rPr>
          <w:rFonts w:ascii="Times New Roman" w:eastAsia="Times New Roman" w:hAnsi="Times New Roman" w:cs="Times New Roman"/>
          <w:sz w:val="24"/>
          <w:szCs w:val="24"/>
          <w:lang w:val="it-IT" w:eastAsia="ro-RO"/>
        </w:rPr>
      </w:pPr>
      <w:r w:rsidRPr="00F75217">
        <w:rPr>
          <w:rFonts w:ascii="Times New Roman" w:eastAsia="Times New Roman" w:hAnsi="Times New Roman" w:cs="Times New Roman"/>
          <w:sz w:val="24"/>
          <w:szCs w:val="24"/>
          <w:lang w:val="ro-RO" w:eastAsia="ro-RO"/>
        </w:rPr>
        <w:tab/>
      </w:r>
      <w:r w:rsidRPr="00F75217">
        <w:rPr>
          <w:rFonts w:ascii="Times New Roman" w:eastAsia="Times New Roman" w:hAnsi="Times New Roman" w:cs="Times New Roman"/>
          <w:sz w:val="24"/>
          <w:szCs w:val="24"/>
          <w:lang w:val="it-IT" w:eastAsia="ro-RO"/>
        </w:rPr>
        <w:t xml:space="preserve">g) fonduri publice - sume alocate din bugetul local de către Consiliul Local al Municipiului Sfântu Gheorghe; </w:t>
      </w:r>
    </w:p>
    <w:p w:rsidR="00F75217" w:rsidRPr="00F75217" w:rsidRDefault="00F75217" w:rsidP="00F75217">
      <w:pPr>
        <w:widowControl w:val="0"/>
        <w:spacing w:after="0" w:line="240" w:lineRule="auto"/>
        <w:jc w:val="both"/>
        <w:rPr>
          <w:rFonts w:ascii="Times New Roman" w:eastAsia="Times New Roman" w:hAnsi="Times New Roman" w:cs="Times New Roman"/>
          <w:sz w:val="24"/>
          <w:szCs w:val="24"/>
          <w:lang w:val="it-IT" w:eastAsia="ro-RO"/>
        </w:rPr>
      </w:pPr>
      <w:r w:rsidRPr="00F75217">
        <w:rPr>
          <w:rFonts w:ascii="Times New Roman" w:eastAsia="Times New Roman" w:hAnsi="Times New Roman" w:cs="Times New Roman"/>
          <w:sz w:val="24"/>
          <w:szCs w:val="24"/>
          <w:lang w:val="it-IT" w:eastAsia="ro-RO"/>
        </w:rPr>
        <w:tab/>
        <w:t xml:space="preserve">h) solicitant </w:t>
      </w:r>
      <w:r w:rsidR="00977B81">
        <w:rPr>
          <w:rFonts w:ascii="Times New Roman" w:eastAsia="Times New Roman" w:hAnsi="Times New Roman" w:cs="Times New Roman"/>
          <w:sz w:val="24"/>
          <w:szCs w:val="24"/>
          <w:lang w:val="it-IT" w:eastAsia="ro-RO"/>
        </w:rPr>
        <w:t>-</w:t>
      </w:r>
      <w:r w:rsidRPr="00F75217">
        <w:rPr>
          <w:rFonts w:ascii="Times New Roman" w:eastAsia="Times New Roman" w:hAnsi="Times New Roman" w:cs="Times New Roman"/>
          <w:sz w:val="24"/>
          <w:szCs w:val="24"/>
          <w:lang w:val="it-IT" w:eastAsia="ro-RO"/>
        </w:rPr>
        <w:t xml:space="preserve"> </w:t>
      </w:r>
      <w:r w:rsidR="00977B81">
        <w:rPr>
          <w:rFonts w:ascii="Times New Roman" w:eastAsia="Times New Roman" w:hAnsi="Times New Roman" w:cs="Times New Roman"/>
          <w:sz w:val="24"/>
          <w:szCs w:val="24"/>
          <w:lang w:val="it-IT" w:eastAsia="ro-RO"/>
        </w:rPr>
        <w:t>organizație neguvernamentală de tineret și federație în sensul prevederilor Legii tinerilor nr. 35/2006</w:t>
      </w:r>
      <w:r w:rsidRPr="00F75217">
        <w:rPr>
          <w:rFonts w:ascii="Times New Roman" w:eastAsia="Times New Roman" w:hAnsi="Times New Roman" w:cs="Times New Roman"/>
          <w:sz w:val="24"/>
          <w:szCs w:val="24"/>
          <w:lang w:val="it-IT" w:eastAsia="ro-RO"/>
        </w:rPr>
        <w:t xml:space="preserve">. </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it-IT" w:eastAsia="ro-RO"/>
        </w:rPr>
      </w:pPr>
      <w:r w:rsidRPr="00F75217">
        <w:rPr>
          <w:rFonts w:ascii="Times New Roman" w:eastAsia="Times New Roman" w:hAnsi="Times New Roman" w:cs="Times New Roman"/>
          <w:b/>
          <w:bCs/>
          <w:sz w:val="24"/>
          <w:szCs w:val="24"/>
          <w:lang w:val="it-IT" w:eastAsia="ro-RO"/>
        </w:rPr>
        <w:t xml:space="preserve">Art. 3. </w:t>
      </w:r>
      <w:r w:rsidR="000B716B">
        <w:rPr>
          <w:rFonts w:ascii="Times New Roman" w:eastAsia="Times New Roman" w:hAnsi="Times New Roman" w:cs="Times New Roman"/>
          <w:b/>
          <w:bCs/>
          <w:sz w:val="24"/>
          <w:szCs w:val="24"/>
          <w:lang w:val="it-IT" w:eastAsia="ro-RO"/>
        </w:rPr>
        <w:t xml:space="preserve">- </w:t>
      </w:r>
      <w:r w:rsidRPr="00F75217">
        <w:rPr>
          <w:rFonts w:ascii="Times New Roman" w:eastAsia="Times New Roman" w:hAnsi="Times New Roman" w:cs="Times New Roman"/>
          <w:sz w:val="24"/>
          <w:szCs w:val="24"/>
          <w:lang w:val="it-IT" w:eastAsia="ro-RO"/>
        </w:rPr>
        <w:t>Prezentul regulament stabileşte procedura privind atribuirea contractului de finanţare nerambursabilă.</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it-IT" w:eastAsia="ro-RO"/>
        </w:rPr>
      </w:pPr>
      <w:r w:rsidRPr="00F75217">
        <w:rPr>
          <w:rFonts w:ascii="Times New Roman" w:eastAsia="Times New Roman" w:hAnsi="Times New Roman" w:cs="Times New Roman"/>
          <w:b/>
          <w:bCs/>
          <w:sz w:val="24"/>
          <w:szCs w:val="24"/>
          <w:lang w:val="it-IT" w:eastAsia="ro-RO"/>
        </w:rPr>
        <w:t xml:space="preserve">Art. </w:t>
      </w:r>
      <w:r w:rsidRPr="00F75217">
        <w:rPr>
          <w:rFonts w:ascii="Times New Roman" w:eastAsia="Times New Roman" w:hAnsi="Times New Roman" w:cs="Times New Roman"/>
          <w:b/>
          <w:sz w:val="24"/>
          <w:szCs w:val="24"/>
          <w:lang w:val="it-IT" w:eastAsia="ro-RO"/>
        </w:rPr>
        <w:t>4.</w:t>
      </w:r>
      <w:r w:rsidRPr="00F75217">
        <w:rPr>
          <w:rFonts w:ascii="Times New Roman" w:eastAsia="Times New Roman" w:hAnsi="Times New Roman" w:cs="Times New Roman"/>
          <w:sz w:val="24"/>
          <w:szCs w:val="24"/>
          <w:lang w:val="it-IT" w:eastAsia="ro-RO"/>
        </w:rPr>
        <w:t xml:space="preserve"> </w:t>
      </w:r>
      <w:r w:rsidR="000B716B">
        <w:rPr>
          <w:rFonts w:ascii="Times New Roman" w:eastAsia="Times New Roman" w:hAnsi="Times New Roman" w:cs="Times New Roman"/>
          <w:sz w:val="24"/>
          <w:szCs w:val="24"/>
          <w:lang w:val="it-IT" w:eastAsia="ro-RO"/>
        </w:rPr>
        <w:t xml:space="preserve">- </w:t>
      </w:r>
      <w:r w:rsidRPr="00F75217">
        <w:rPr>
          <w:rFonts w:ascii="Times New Roman" w:eastAsia="Times New Roman" w:hAnsi="Times New Roman" w:cs="Times New Roman"/>
          <w:color w:val="000000"/>
          <w:sz w:val="24"/>
          <w:szCs w:val="24"/>
          <w:shd w:val="clear" w:color="auto" w:fill="FFFFFF"/>
          <w:lang w:val="ro-RO" w:eastAsia="ro-RO"/>
        </w:rPr>
        <w:t xml:space="preserve">Pentru a putea participa la procedura privind atribuirea contractului de </w:t>
      </w:r>
      <w:proofErr w:type="spellStart"/>
      <w:r w:rsidRPr="00F75217">
        <w:rPr>
          <w:rFonts w:ascii="Times New Roman" w:eastAsia="Times New Roman" w:hAnsi="Times New Roman" w:cs="Times New Roman"/>
          <w:color w:val="000000"/>
          <w:sz w:val="24"/>
          <w:szCs w:val="24"/>
          <w:shd w:val="clear" w:color="auto" w:fill="FFFFFF"/>
          <w:lang w:val="ro-RO" w:eastAsia="ro-RO"/>
        </w:rPr>
        <w:t>finanţare</w:t>
      </w:r>
      <w:proofErr w:type="spellEnd"/>
      <w:r w:rsidRPr="00F75217">
        <w:rPr>
          <w:rFonts w:ascii="Times New Roman" w:eastAsia="Times New Roman" w:hAnsi="Times New Roman" w:cs="Times New Roman"/>
          <w:color w:val="000000"/>
          <w:sz w:val="24"/>
          <w:szCs w:val="24"/>
          <w:shd w:val="clear" w:color="auto" w:fill="FFFFFF"/>
          <w:lang w:val="ro-RO" w:eastAsia="ro-RO"/>
        </w:rPr>
        <w:t xml:space="preserve"> nerambursabilă, </w:t>
      </w:r>
      <w:proofErr w:type="spellStart"/>
      <w:r w:rsidRPr="00F75217">
        <w:rPr>
          <w:rFonts w:ascii="Times New Roman" w:eastAsia="Times New Roman" w:hAnsi="Times New Roman" w:cs="Times New Roman"/>
          <w:color w:val="000000"/>
          <w:sz w:val="24"/>
          <w:szCs w:val="24"/>
          <w:shd w:val="clear" w:color="auto" w:fill="FFFFFF"/>
          <w:lang w:val="ro-RO" w:eastAsia="ro-RO"/>
        </w:rPr>
        <w:t>solicitanţii</w:t>
      </w:r>
      <w:proofErr w:type="spellEnd"/>
      <w:r w:rsidRPr="00F75217">
        <w:rPr>
          <w:rFonts w:ascii="Times New Roman" w:eastAsia="Times New Roman" w:hAnsi="Times New Roman" w:cs="Times New Roman"/>
          <w:color w:val="000000"/>
          <w:sz w:val="24"/>
          <w:szCs w:val="24"/>
          <w:shd w:val="clear" w:color="auto" w:fill="FFFFFF"/>
          <w:lang w:val="ro-RO" w:eastAsia="ro-RO"/>
        </w:rPr>
        <w:t xml:space="preserve"> trebuie să f</w:t>
      </w:r>
      <w:r w:rsidR="00FA59EB">
        <w:rPr>
          <w:rFonts w:ascii="Times New Roman" w:eastAsia="Times New Roman" w:hAnsi="Times New Roman" w:cs="Times New Roman"/>
          <w:color w:val="000000"/>
          <w:sz w:val="24"/>
          <w:szCs w:val="24"/>
          <w:shd w:val="clear" w:color="auto" w:fill="FFFFFF"/>
          <w:lang w:val="ro-RO" w:eastAsia="ro-RO"/>
        </w:rPr>
        <w:t xml:space="preserve">ie persoane </w:t>
      </w:r>
      <w:r w:rsidRPr="00F75217">
        <w:rPr>
          <w:rFonts w:ascii="Times New Roman" w:eastAsia="Times New Roman" w:hAnsi="Times New Roman" w:cs="Times New Roman"/>
          <w:color w:val="000000"/>
          <w:sz w:val="24"/>
          <w:szCs w:val="24"/>
          <w:shd w:val="clear" w:color="auto" w:fill="FFFFFF"/>
          <w:lang w:val="ro-RO" w:eastAsia="ro-RO"/>
        </w:rPr>
        <w:t xml:space="preserve">juridice fără scop patrimonial - </w:t>
      </w:r>
      <w:proofErr w:type="spellStart"/>
      <w:r w:rsidRPr="00F75217">
        <w:rPr>
          <w:rFonts w:ascii="Times New Roman" w:eastAsia="Times New Roman" w:hAnsi="Times New Roman" w:cs="Times New Roman"/>
          <w:color w:val="000000"/>
          <w:sz w:val="24"/>
          <w:szCs w:val="24"/>
          <w:shd w:val="clear" w:color="auto" w:fill="FFFFFF"/>
          <w:lang w:val="ro-RO" w:eastAsia="ro-RO"/>
        </w:rPr>
        <w:t>asociaţii</w:t>
      </w:r>
      <w:proofErr w:type="spellEnd"/>
      <w:r w:rsidRPr="00F75217">
        <w:rPr>
          <w:rFonts w:ascii="Times New Roman" w:eastAsia="Times New Roman" w:hAnsi="Times New Roman" w:cs="Times New Roman"/>
          <w:color w:val="000000"/>
          <w:sz w:val="24"/>
          <w:szCs w:val="24"/>
          <w:shd w:val="clear" w:color="auto" w:fill="FFFFFF"/>
          <w:lang w:val="ro-RO" w:eastAsia="ro-RO"/>
        </w:rPr>
        <w:t xml:space="preserve"> ori </w:t>
      </w:r>
      <w:proofErr w:type="spellStart"/>
      <w:r w:rsidRPr="00F75217">
        <w:rPr>
          <w:rFonts w:ascii="Times New Roman" w:eastAsia="Times New Roman" w:hAnsi="Times New Roman" w:cs="Times New Roman"/>
          <w:color w:val="000000"/>
          <w:sz w:val="24"/>
          <w:szCs w:val="24"/>
          <w:shd w:val="clear" w:color="auto" w:fill="FFFFFF"/>
          <w:lang w:val="ro-RO" w:eastAsia="ro-RO"/>
        </w:rPr>
        <w:t>fundaţii</w:t>
      </w:r>
      <w:proofErr w:type="spellEnd"/>
      <w:r w:rsidRPr="00F75217">
        <w:rPr>
          <w:rFonts w:ascii="Times New Roman" w:eastAsia="Times New Roman" w:hAnsi="Times New Roman" w:cs="Times New Roman"/>
          <w:color w:val="000000"/>
          <w:sz w:val="24"/>
          <w:szCs w:val="24"/>
          <w:shd w:val="clear" w:color="auto" w:fill="FFFFFF"/>
          <w:lang w:val="ro-RO" w:eastAsia="ro-RO"/>
        </w:rPr>
        <w:t xml:space="preserve"> constituit</w:t>
      </w:r>
      <w:r w:rsidR="000B716B">
        <w:rPr>
          <w:rFonts w:ascii="Times New Roman" w:eastAsia="Times New Roman" w:hAnsi="Times New Roman" w:cs="Times New Roman"/>
          <w:color w:val="000000"/>
          <w:sz w:val="24"/>
          <w:szCs w:val="24"/>
          <w:shd w:val="clear" w:color="auto" w:fill="FFFFFF"/>
          <w:lang w:val="ro-RO" w:eastAsia="ro-RO"/>
        </w:rPr>
        <w:t>e conform legii</w:t>
      </w:r>
      <w:r w:rsidRPr="00F75217">
        <w:rPr>
          <w:rFonts w:ascii="Times New Roman" w:eastAsia="Times New Roman" w:hAnsi="Times New Roman" w:cs="Times New Roman"/>
          <w:color w:val="000000"/>
          <w:sz w:val="24"/>
          <w:szCs w:val="24"/>
          <w:shd w:val="clear" w:color="auto" w:fill="FFFFFF"/>
          <w:lang w:val="ro-RO" w:eastAsia="ro-RO"/>
        </w:rPr>
        <w:t xml:space="preserve">. </w:t>
      </w:r>
    </w:p>
    <w:p w:rsidR="00F75217" w:rsidRPr="00F75217" w:rsidRDefault="00F75217" w:rsidP="00F75217">
      <w:pPr>
        <w:widowControl w:val="0"/>
        <w:spacing w:after="0" w:line="240" w:lineRule="auto"/>
        <w:ind w:firstLine="720"/>
        <w:jc w:val="both"/>
        <w:rPr>
          <w:rFonts w:ascii="Times New Roman" w:eastAsia="Times New Roman" w:hAnsi="Times New Roman" w:cs="Times New Roman"/>
          <w:sz w:val="24"/>
          <w:szCs w:val="24"/>
          <w:lang w:val="it-IT" w:eastAsia="ro-RO"/>
        </w:rPr>
      </w:pPr>
      <w:r w:rsidRPr="00F75217">
        <w:rPr>
          <w:rFonts w:ascii="Times New Roman" w:eastAsia="Times New Roman" w:hAnsi="Times New Roman" w:cs="Times New Roman"/>
          <w:b/>
          <w:bCs/>
          <w:sz w:val="24"/>
          <w:szCs w:val="24"/>
          <w:lang w:val="it-IT" w:eastAsia="ro-RO"/>
        </w:rPr>
        <w:t>Art. 5.</w:t>
      </w:r>
      <w:r w:rsidRPr="00F75217">
        <w:rPr>
          <w:rFonts w:ascii="Times New Roman" w:eastAsia="Times New Roman" w:hAnsi="Times New Roman" w:cs="Times New Roman"/>
          <w:bCs/>
          <w:sz w:val="24"/>
          <w:szCs w:val="24"/>
          <w:lang w:val="it-IT" w:eastAsia="ro-RO"/>
        </w:rPr>
        <w:t xml:space="preserve"> </w:t>
      </w:r>
      <w:r w:rsidR="000B716B">
        <w:rPr>
          <w:rFonts w:ascii="Times New Roman" w:eastAsia="Times New Roman" w:hAnsi="Times New Roman" w:cs="Times New Roman"/>
          <w:bCs/>
          <w:sz w:val="24"/>
          <w:szCs w:val="24"/>
          <w:lang w:val="it-IT" w:eastAsia="ro-RO"/>
        </w:rPr>
        <w:t xml:space="preserve">- </w:t>
      </w:r>
      <w:r w:rsidRPr="00F75217">
        <w:rPr>
          <w:rFonts w:ascii="Times New Roman" w:eastAsia="Times New Roman" w:hAnsi="Times New Roman" w:cs="Times New Roman"/>
          <w:sz w:val="24"/>
          <w:szCs w:val="24"/>
          <w:lang w:val="it-IT" w:eastAsia="ro-RO"/>
        </w:rPr>
        <w:t>Finanţările nerambursabile acordate se vor utiliza numai pentru programele şi proiectele pentru tineret, iniţiate şi organizate de către aceştia, în completarea veniturilor proprii şi a celor primite sub forma de donaţii şi sponsorizări.</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it-IT" w:eastAsia="ro-RO"/>
        </w:rPr>
      </w:pPr>
      <w:r w:rsidRPr="00F75217">
        <w:rPr>
          <w:rFonts w:ascii="Times New Roman" w:eastAsia="Times New Roman" w:hAnsi="Times New Roman" w:cs="Times New Roman"/>
          <w:b/>
          <w:bCs/>
          <w:sz w:val="24"/>
          <w:szCs w:val="24"/>
          <w:lang w:val="it-IT" w:eastAsia="ro-RO"/>
        </w:rPr>
        <w:t xml:space="preserve">Art. 6. </w:t>
      </w:r>
      <w:r w:rsidR="000B716B">
        <w:rPr>
          <w:rFonts w:ascii="Times New Roman" w:eastAsia="Times New Roman" w:hAnsi="Times New Roman" w:cs="Times New Roman"/>
          <w:b/>
          <w:bCs/>
          <w:sz w:val="24"/>
          <w:szCs w:val="24"/>
          <w:lang w:val="it-IT" w:eastAsia="ro-RO"/>
        </w:rPr>
        <w:t xml:space="preserve">- </w:t>
      </w:r>
      <w:r w:rsidRPr="00F75217">
        <w:rPr>
          <w:rFonts w:ascii="Times New Roman" w:eastAsia="Times New Roman" w:hAnsi="Times New Roman" w:cs="Times New Roman"/>
          <w:sz w:val="24"/>
          <w:szCs w:val="24"/>
          <w:lang w:val="it-IT" w:eastAsia="ro-RO"/>
        </w:rPr>
        <w:t>Finanţă</w:t>
      </w:r>
      <w:r w:rsidR="000B716B">
        <w:rPr>
          <w:rFonts w:ascii="Times New Roman" w:eastAsia="Times New Roman" w:hAnsi="Times New Roman" w:cs="Times New Roman"/>
          <w:sz w:val="24"/>
          <w:szCs w:val="24"/>
          <w:lang w:val="it-IT" w:eastAsia="ro-RO"/>
        </w:rPr>
        <w:t>rile nerambursabile nu se acordă</w:t>
      </w:r>
      <w:r w:rsidRPr="00F75217">
        <w:rPr>
          <w:rFonts w:ascii="Times New Roman" w:eastAsia="Times New Roman" w:hAnsi="Times New Roman" w:cs="Times New Roman"/>
          <w:sz w:val="24"/>
          <w:szCs w:val="24"/>
          <w:lang w:val="it-IT" w:eastAsia="ro-RO"/>
        </w:rPr>
        <w:t xml:space="preserve"> pentru activităţi generatoare de profit şi nici pentru activităţi din domeniile reglementate de Legea nr. 182/2002 privind protecţia informaţiilor clasificate, cu modificările ulterioare.</w:t>
      </w:r>
    </w:p>
    <w:p w:rsidR="00F75217" w:rsidRPr="00F75217" w:rsidRDefault="00F75217" w:rsidP="00F75217">
      <w:pPr>
        <w:widowControl w:val="0"/>
        <w:spacing w:after="0" w:line="240" w:lineRule="auto"/>
        <w:ind w:firstLine="720"/>
        <w:jc w:val="both"/>
        <w:rPr>
          <w:rFonts w:ascii="Times New Roman" w:eastAsia="Times New Roman" w:hAnsi="Times New Roman" w:cs="Times New Roman"/>
          <w:sz w:val="24"/>
          <w:szCs w:val="24"/>
          <w:lang w:val="it-IT" w:eastAsia="ro-RO"/>
        </w:rPr>
      </w:pPr>
      <w:r w:rsidRPr="00F75217">
        <w:rPr>
          <w:rFonts w:ascii="Times New Roman" w:eastAsia="Times New Roman" w:hAnsi="Times New Roman" w:cs="Times New Roman"/>
          <w:b/>
          <w:bCs/>
          <w:sz w:val="24"/>
          <w:szCs w:val="24"/>
          <w:lang w:val="it-IT" w:eastAsia="ro-RO"/>
        </w:rPr>
        <w:t xml:space="preserve">Art. </w:t>
      </w:r>
      <w:r w:rsidRPr="00F75217">
        <w:rPr>
          <w:rFonts w:ascii="Times New Roman" w:eastAsia="Times New Roman" w:hAnsi="Times New Roman" w:cs="Times New Roman"/>
          <w:b/>
          <w:sz w:val="24"/>
          <w:szCs w:val="24"/>
          <w:lang w:val="it-IT" w:eastAsia="ro-RO"/>
        </w:rPr>
        <w:t xml:space="preserve">7. </w:t>
      </w:r>
      <w:r w:rsidR="000B716B">
        <w:rPr>
          <w:rFonts w:ascii="Times New Roman" w:eastAsia="Times New Roman" w:hAnsi="Times New Roman" w:cs="Times New Roman"/>
          <w:b/>
          <w:sz w:val="24"/>
          <w:szCs w:val="24"/>
          <w:lang w:val="it-IT" w:eastAsia="ro-RO"/>
        </w:rPr>
        <w:t xml:space="preserve">- </w:t>
      </w:r>
      <w:r w:rsidRPr="00F75217">
        <w:rPr>
          <w:rFonts w:ascii="Times New Roman" w:eastAsia="Times New Roman" w:hAnsi="Times New Roman" w:cs="Times New Roman"/>
          <w:sz w:val="24"/>
          <w:szCs w:val="24"/>
          <w:lang w:val="it-IT" w:eastAsia="ro-RO"/>
        </w:rPr>
        <w:t xml:space="preserve">Potrivit dispoziţiilor prezentului regulament, nu se acorda finanţări nerambursabile pentru activităţi ce presupun dezvoltarea infrastructurii solicitantului, cu excepția cazului în care aceasta reprezintă o componentă indispensabilă proiectului. </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val="ro-RO" w:eastAsia="ro-RO"/>
        </w:rPr>
      </w:pPr>
      <w:r w:rsidRPr="00F75217">
        <w:rPr>
          <w:rFonts w:ascii="Times New Roman" w:eastAsia="Times New Roman" w:hAnsi="Times New Roman" w:cs="Times New Roman"/>
          <w:b/>
          <w:bCs/>
          <w:sz w:val="24"/>
          <w:szCs w:val="24"/>
          <w:lang w:val="ro-RO" w:eastAsia="ro-RO"/>
        </w:rPr>
        <w:t xml:space="preserve">Art. 8. </w:t>
      </w:r>
      <w:r w:rsidR="00F515EE">
        <w:rPr>
          <w:rFonts w:ascii="Times New Roman" w:eastAsia="Times New Roman" w:hAnsi="Times New Roman" w:cs="Times New Roman"/>
          <w:b/>
          <w:bCs/>
          <w:sz w:val="24"/>
          <w:szCs w:val="24"/>
          <w:lang w:val="ro-RO" w:eastAsia="ro-RO"/>
        </w:rPr>
        <w:t xml:space="preserve">- </w:t>
      </w:r>
      <w:r w:rsidRPr="00F75217">
        <w:rPr>
          <w:rFonts w:ascii="Times New Roman" w:eastAsia="Times New Roman" w:hAnsi="Times New Roman" w:cs="Times New Roman"/>
          <w:bCs/>
          <w:sz w:val="24"/>
          <w:szCs w:val="24"/>
          <w:lang w:val="ro-RO" w:eastAsia="ro-RO"/>
        </w:rPr>
        <w:t xml:space="preserve">Principiile care stau la baza atribuirii contractelor de </w:t>
      </w:r>
      <w:proofErr w:type="spellStart"/>
      <w:r w:rsidRPr="00F75217">
        <w:rPr>
          <w:rFonts w:ascii="Times New Roman" w:eastAsia="Times New Roman" w:hAnsi="Times New Roman" w:cs="Times New Roman"/>
          <w:bCs/>
          <w:sz w:val="24"/>
          <w:szCs w:val="24"/>
          <w:lang w:val="ro-RO" w:eastAsia="ro-RO"/>
        </w:rPr>
        <w:t>finanţare</w:t>
      </w:r>
      <w:proofErr w:type="spellEnd"/>
      <w:r w:rsidRPr="00F75217">
        <w:rPr>
          <w:rFonts w:ascii="Times New Roman" w:eastAsia="Times New Roman" w:hAnsi="Times New Roman" w:cs="Times New Roman"/>
          <w:bCs/>
          <w:sz w:val="24"/>
          <w:szCs w:val="24"/>
          <w:lang w:val="ro-RO" w:eastAsia="ro-RO"/>
        </w:rPr>
        <w:t xml:space="preserve"> nerambursabilă</w:t>
      </w:r>
      <w:r w:rsidRPr="00F75217">
        <w:rPr>
          <w:rFonts w:ascii="Times New Roman" w:eastAsia="Times New Roman" w:hAnsi="Times New Roman" w:cs="Times New Roman"/>
          <w:b/>
          <w:bCs/>
          <w:sz w:val="24"/>
          <w:szCs w:val="24"/>
          <w:lang w:val="ro-RO" w:eastAsia="ro-RO"/>
        </w:rPr>
        <w:t xml:space="preserve"> </w:t>
      </w:r>
      <w:r w:rsidRPr="00F75217">
        <w:rPr>
          <w:rFonts w:ascii="Times New Roman" w:eastAsia="Times New Roman" w:hAnsi="Times New Roman" w:cs="Times New Roman"/>
          <w:bCs/>
          <w:sz w:val="24"/>
          <w:szCs w:val="24"/>
          <w:lang w:val="ro-RO" w:eastAsia="ro-RO"/>
        </w:rPr>
        <w:lastRenderedPageBreak/>
        <w:t>sunt:</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val="ro-RO" w:eastAsia="ro-RO"/>
        </w:rPr>
      </w:pPr>
      <w:r w:rsidRPr="00F75217">
        <w:rPr>
          <w:rFonts w:ascii="Times New Roman" w:eastAsia="Times New Roman" w:hAnsi="Times New Roman" w:cs="Times New Roman"/>
          <w:bCs/>
          <w:sz w:val="24"/>
          <w:szCs w:val="24"/>
          <w:lang w:val="ro-RO" w:eastAsia="ro-RO"/>
        </w:rPr>
        <w:t xml:space="preserve">a) libera </w:t>
      </w:r>
      <w:proofErr w:type="spellStart"/>
      <w:r w:rsidRPr="00F75217">
        <w:rPr>
          <w:rFonts w:ascii="Times New Roman" w:eastAsia="Times New Roman" w:hAnsi="Times New Roman" w:cs="Times New Roman"/>
          <w:bCs/>
          <w:sz w:val="24"/>
          <w:szCs w:val="24"/>
          <w:lang w:val="ro-RO" w:eastAsia="ro-RO"/>
        </w:rPr>
        <w:t>concurenţă</w:t>
      </w:r>
      <w:proofErr w:type="spellEnd"/>
      <w:r w:rsidRPr="00F75217">
        <w:rPr>
          <w:rFonts w:ascii="Times New Roman" w:eastAsia="Times New Roman" w:hAnsi="Times New Roman" w:cs="Times New Roman"/>
          <w:bCs/>
          <w:sz w:val="24"/>
          <w:szCs w:val="24"/>
          <w:lang w:val="ro-RO" w:eastAsia="ro-RO"/>
        </w:rPr>
        <w:t xml:space="preserve">, respectiv asigurarea </w:t>
      </w:r>
      <w:proofErr w:type="spellStart"/>
      <w:r w:rsidRPr="00F75217">
        <w:rPr>
          <w:rFonts w:ascii="Times New Roman" w:eastAsia="Times New Roman" w:hAnsi="Times New Roman" w:cs="Times New Roman"/>
          <w:bCs/>
          <w:sz w:val="24"/>
          <w:szCs w:val="24"/>
          <w:lang w:val="ro-RO" w:eastAsia="ro-RO"/>
        </w:rPr>
        <w:t>condiţiilo</w:t>
      </w:r>
      <w:r w:rsidR="00E03434">
        <w:rPr>
          <w:rFonts w:ascii="Times New Roman" w:eastAsia="Times New Roman" w:hAnsi="Times New Roman" w:cs="Times New Roman"/>
          <w:bCs/>
          <w:sz w:val="24"/>
          <w:szCs w:val="24"/>
          <w:lang w:val="ro-RO" w:eastAsia="ro-RO"/>
        </w:rPr>
        <w:t>r</w:t>
      </w:r>
      <w:proofErr w:type="spellEnd"/>
      <w:r w:rsidR="00E03434">
        <w:rPr>
          <w:rFonts w:ascii="Times New Roman" w:eastAsia="Times New Roman" w:hAnsi="Times New Roman" w:cs="Times New Roman"/>
          <w:bCs/>
          <w:sz w:val="24"/>
          <w:szCs w:val="24"/>
          <w:lang w:val="ro-RO" w:eastAsia="ro-RO"/>
        </w:rPr>
        <w:t xml:space="preserve"> pentru ca persoana </w:t>
      </w:r>
      <w:r w:rsidRPr="00F75217">
        <w:rPr>
          <w:rFonts w:ascii="Times New Roman" w:eastAsia="Times New Roman" w:hAnsi="Times New Roman" w:cs="Times New Roman"/>
          <w:bCs/>
          <w:sz w:val="24"/>
          <w:szCs w:val="24"/>
          <w:lang w:val="ro-RO" w:eastAsia="ro-RO"/>
        </w:rPr>
        <w:t xml:space="preserve">juridică ce </w:t>
      </w:r>
      <w:proofErr w:type="spellStart"/>
      <w:r w:rsidRPr="00F75217">
        <w:rPr>
          <w:rFonts w:ascii="Times New Roman" w:eastAsia="Times New Roman" w:hAnsi="Times New Roman" w:cs="Times New Roman"/>
          <w:bCs/>
          <w:sz w:val="24"/>
          <w:szCs w:val="24"/>
          <w:lang w:val="ro-RO" w:eastAsia="ro-RO"/>
        </w:rPr>
        <w:t>desfăşoară</w:t>
      </w:r>
      <w:proofErr w:type="spellEnd"/>
      <w:r w:rsidRPr="00F75217">
        <w:rPr>
          <w:rFonts w:ascii="Times New Roman" w:eastAsia="Times New Roman" w:hAnsi="Times New Roman" w:cs="Times New Roman"/>
          <w:bCs/>
          <w:sz w:val="24"/>
          <w:szCs w:val="24"/>
          <w:lang w:val="ro-RO" w:eastAsia="ro-RO"/>
        </w:rPr>
        <w:t xml:space="preserve"> </w:t>
      </w:r>
      <w:proofErr w:type="spellStart"/>
      <w:r w:rsidRPr="00F75217">
        <w:rPr>
          <w:rFonts w:ascii="Times New Roman" w:eastAsia="Times New Roman" w:hAnsi="Times New Roman" w:cs="Times New Roman"/>
          <w:bCs/>
          <w:sz w:val="24"/>
          <w:szCs w:val="24"/>
          <w:lang w:val="ro-RO" w:eastAsia="ro-RO"/>
        </w:rPr>
        <w:t>activităţi</w:t>
      </w:r>
      <w:proofErr w:type="spellEnd"/>
      <w:r w:rsidRPr="00F75217">
        <w:rPr>
          <w:rFonts w:ascii="Times New Roman" w:eastAsia="Times New Roman" w:hAnsi="Times New Roman" w:cs="Times New Roman"/>
          <w:bCs/>
          <w:sz w:val="24"/>
          <w:szCs w:val="24"/>
          <w:lang w:val="ro-RO" w:eastAsia="ro-RO"/>
        </w:rPr>
        <w:t xml:space="preserve"> nonprofit să aibă dreptul de a deveni, în </w:t>
      </w:r>
      <w:proofErr w:type="spellStart"/>
      <w:r w:rsidRPr="00F75217">
        <w:rPr>
          <w:rFonts w:ascii="Times New Roman" w:eastAsia="Times New Roman" w:hAnsi="Times New Roman" w:cs="Times New Roman"/>
          <w:bCs/>
          <w:sz w:val="24"/>
          <w:szCs w:val="24"/>
          <w:lang w:val="ro-RO" w:eastAsia="ro-RO"/>
        </w:rPr>
        <w:t>condiţiile</w:t>
      </w:r>
      <w:proofErr w:type="spellEnd"/>
      <w:r w:rsidRPr="00F75217">
        <w:rPr>
          <w:rFonts w:ascii="Times New Roman" w:eastAsia="Times New Roman" w:hAnsi="Times New Roman" w:cs="Times New Roman"/>
          <w:bCs/>
          <w:sz w:val="24"/>
          <w:szCs w:val="24"/>
          <w:lang w:val="ro-RO" w:eastAsia="ro-RO"/>
        </w:rPr>
        <w:t xml:space="preserve"> legii, beneficiar; </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val="ro-RO" w:eastAsia="ro-RO"/>
        </w:rPr>
      </w:pPr>
      <w:r w:rsidRPr="00F75217">
        <w:rPr>
          <w:rFonts w:ascii="Times New Roman" w:eastAsia="Times New Roman" w:hAnsi="Times New Roman" w:cs="Times New Roman"/>
          <w:bCs/>
          <w:sz w:val="24"/>
          <w:szCs w:val="24"/>
          <w:lang w:val="ro-RO" w:eastAsia="ro-RO"/>
        </w:rPr>
        <w:t xml:space="preserve">b) eficacitatea utilizării fondurilor publice, respectiv folosirea sistemului </w:t>
      </w:r>
      <w:proofErr w:type="spellStart"/>
      <w:r w:rsidRPr="00F75217">
        <w:rPr>
          <w:rFonts w:ascii="Times New Roman" w:eastAsia="Times New Roman" w:hAnsi="Times New Roman" w:cs="Times New Roman"/>
          <w:bCs/>
          <w:sz w:val="24"/>
          <w:szCs w:val="24"/>
          <w:lang w:val="ro-RO" w:eastAsia="ro-RO"/>
        </w:rPr>
        <w:t>concurenţial</w:t>
      </w:r>
      <w:proofErr w:type="spellEnd"/>
      <w:r w:rsidRPr="00F75217">
        <w:rPr>
          <w:rFonts w:ascii="Times New Roman" w:eastAsia="Times New Roman" w:hAnsi="Times New Roman" w:cs="Times New Roman"/>
          <w:bCs/>
          <w:sz w:val="24"/>
          <w:szCs w:val="24"/>
          <w:lang w:val="ro-RO" w:eastAsia="ro-RO"/>
        </w:rPr>
        <w:t xml:space="preserve"> </w:t>
      </w:r>
      <w:proofErr w:type="spellStart"/>
      <w:r w:rsidRPr="00F75217">
        <w:rPr>
          <w:rFonts w:ascii="Times New Roman" w:eastAsia="Times New Roman" w:hAnsi="Times New Roman" w:cs="Times New Roman"/>
          <w:bCs/>
          <w:sz w:val="24"/>
          <w:szCs w:val="24"/>
          <w:lang w:val="ro-RO" w:eastAsia="ro-RO"/>
        </w:rPr>
        <w:t>şi</w:t>
      </w:r>
      <w:proofErr w:type="spellEnd"/>
      <w:r w:rsidRPr="00F75217">
        <w:rPr>
          <w:rFonts w:ascii="Times New Roman" w:eastAsia="Times New Roman" w:hAnsi="Times New Roman" w:cs="Times New Roman"/>
          <w:bCs/>
          <w:sz w:val="24"/>
          <w:szCs w:val="24"/>
          <w:lang w:val="ro-RO" w:eastAsia="ro-RO"/>
        </w:rPr>
        <w:t xml:space="preserve"> a criteriilor care să facă posibilă evaluarea propunerilor </w:t>
      </w:r>
      <w:proofErr w:type="spellStart"/>
      <w:r w:rsidRPr="00F75217">
        <w:rPr>
          <w:rFonts w:ascii="Times New Roman" w:eastAsia="Times New Roman" w:hAnsi="Times New Roman" w:cs="Times New Roman"/>
          <w:bCs/>
          <w:sz w:val="24"/>
          <w:szCs w:val="24"/>
          <w:lang w:val="ro-RO" w:eastAsia="ro-RO"/>
        </w:rPr>
        <w:t>şi</w:t>
      </w:r>
      <w:proofErr w:type="spellEnd"/>
      <w:r w:rsidRPr="00F75217">
        <w:rPr>
          <w:rFonts w:ascii="Times New Roman" w:eastAsia="Times New Roman" w:hAnsi="Times New Roman" w:cs="Times New Roman"/>
          <w:bCs/>
          <w:sz w:val="24"/>
          <w:szCs w:val="24"/>
          <w:lang w:val="ro-RO" w:eastAsia="ro-RO"/>
        </w:rPr>
        <w:t xml:space="preserve"> a </w:t>
      </w:r>
      <w:proofErr w:type="spellStart"/>
      <w:r w:rsidRPr="00F75217">
        <w:rPr>
          <w:rFonts w:ascii="Times New Roman" w:eastAsia="Times New Roman" w:hAnsi="Times New Roman" w:cs="Times New Roman"/>
          <w:bCs/>
          <w:sz w:val="24"/>
          <w:szCs w:val="24"/>
          <w:lang w:val="ro-RO" w:eastAsia="ro-RO"/>
        </w:rPr>
        <w:t>specificaţiilor</w:t>
      </w:r>
      <w:proofErr w:type="spellEnd"/>
      <w:r w:rsidRPr="00F75217">
        <w:rPr>
          <w:rFonts w:ascii="Times New Roman" w:eastAsia="Times New Roman" w:hAnsi="Times New Roman" w:cs="Times New Roman"/>
          <w:bCs/>
          <w:sz w:val="24"/>
          <w:szCs w:val="24"/>
          <w:lang w:val="ro-RO" w:eastAsia="ro-RO"/>
        </w:rPr>
        <w:t xml:space="preserve"> tehnice </w:t>
      </w:r>
      <w:proofErr w:type="spellStart"/>
      <w:r w:rsidRPr="00F75217">
        <w:rPr>
          <w:rFonts w:ascii="Times New Roman" w:eastAsia="Times New Roman" w:hAnsi="Times New Roman" w:cs="Times New Roman"/>
          <w:bCs/>
          <w:sz w:val="24"/>
          <w:szCs w:val="24"/>
          <w:lang w:val="ro-RO" w:eastAsia="ro-RO"/>
        </w:rPr>
        <w:t>şi</w:t>
      </w:r>
      <w:proofErr w:type="spellEnd"/>
      <w:r w:rsidRPr="00F75217">
        <w:rPr>
          <w:rFonts w:ascii="Times New Roman" w:eastAsia="Times New Roman" w:hAnsi="Times New Roman" w:cs="Times New Roman"/>
          <w:bCs/>
          <w:sz w:val="24"/>
          <w:szCs w:val="24"/>
          <w:lang w:val="ro-RO" w:eastAsia="ro-RO"/>
        </w:rPr>
        <w:t xml:space="preserve"> financiare pentru atribuirea contractului de </w:t>
      </w:r>
      <w:proofErr w:type="spellStart"/>
      <w:r w:rsidRPr="00F75217">
        <w:rPr>
          <w:rFonts w:ascii="Times New Roman" w:eastAsia="Times New Roman" w:hAnsi="Times New Roman" w:cs="Times New Roman"/>
          <w:bCs/>
          <w:sz w:val="24"/>
          <w:szCs w:val="24"/>
          <w:lang w:val="ro-RO" w:eastAsia="ro-RO"/>
        </w:rPr>
        <w:t>finanţare</w:t>
      </w:r>
      <w:proofErr w:type="spellEnd"/>
      <w:r w:rsidRPr="00F75217">
        <w:rPr>
          <w:rFonts w:ascii="Times New Roman" w:eastAsia="Times New Roman" w:hAnsi="Times New Roman" w:cs="Times New Roman"/>
          <w:bCs/>
          <w:sz w:val="24"/>
          <w:szCs w:val="24"/>
          <w:lang w:val="ro-RO" w:eastAsia="ro-RO"/>
        </w:rPr>
        <w:t xml:space="preserve"> nerambursabilă; </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val="ro-RO" w:eastAsia="ro-RO"/>
        </w:rPr>
      </w:pPr>
      <w:r w:rsidRPr="00F75217">
        <w:rPr>
          <w:rFonts w:ascii="Times New Roman" w:eastAsia="Times New Roman" w:hAnsi="Times New Roman" w:cs="Times New Roman"/>
          <w:bCs/>
          <w:sz w:val="24"/>
          <w:szCs w:val="24"/>
          <w:lang w:val="ro-RO" w:eastAsia="ro-RO"/>
        </w:rPr>
        <w:t xml:space="preserve">c) </w:t>
      </w:r>
      <w:proofErr w:type="spellStart"/>
      <w:r w:rsidRPr="00F75217">
        <w:rPr>
          <w:rFonts w:ascii="Times New Roman" w:eastAsia="Times New Roman" w:hAnsi="Times New Roman" w:cs="Times New Roman"/>
          <w:bCs/>
          <w:sz w:val="24"/>
          <w:szCs w:val="24"/>
          <w:lang w:val="ro-RO" w:eastAsia="ro-RO"/>
        </w:rPr>
        <w:t>transparenţa</w:t>
      </w:r>
      <w:proofErr w:type="spellEnd"/>
      <w:r w:rsidRPr="00F75217">
        <w:rPr>
          <w:rFonts w:ascii="Times New Roman" w:eastAsia="Times New Roman" w:hAnsi="Times New Roman" w:cs="Times New Roman"/>
          <w:bCs/>
          <w:sz w:val="24"/>
          <w:szCs w:val="24"/>
          <w:lang w:val="ro-RO" w:eastAsia="ro-RO"/>
        </w:rPr>
        <w:t xml:space="preserve">, respectiv punerea la </w:t>
      </w:r>
      <w:proofErr w:type="spellStart"/>
      <w:r w:rsidRPr="00F75217">
        <w:rPr>
          <w:rFonts w:ascii="Times New Roman" w:eastAsia="Times New Roman" w:hAnsi="Times New Roman" w:cs="Times New Roman"/>
          <w:bCs/>
          <w:sz w:val="24"/>
          <w:szCs w:val="24"/>
          <w:lang w:val="ro-RO" w:eastAsia="ro-RO"/>
        </w:rPr>
        <w:t>dispoziţia</w:t>
      </w:r>
      <w:proofErr w:type="spellEnd"/>
      <w:r w:rsidRPr="00F75217">
        <w:rPr>
          <w:rFonts w:ascii="Times New Roman" w:eastAsia="Times New Roman" w:hAnsi="Times New Roman" w:cs="Times New Roman"/>
          <w:bCs/>
          <w:sz w:val="24"/>
          <w:szCs w:val="24"/>
          <w:lang w:val="ro-RO" w:eastAsia="ro-RO"/>
        </w:rPr>
        <w:t xml:space="preserve"> tuturor celor </w:t>
      </w:r>
      <w:proofErr w:type="spellStart"/>
      <w:r w:rsidRPr="00F75217">
        <w:rPr>
          <w:rFonts w:ascii="Times New Roman" w:eastAsia="Times New Roman" w:hAnsi="Times New Roman" w:cs="Times New Roman"/>
          <w:bCs/>
          <w:sz w:val="24"/>
          <w:szCs w:val="24"/>
          <w:lang w:val="ro-RO" w:eastAsia="ro-RO"/>
        </w:rPr>
        <w:t>interesaţi</w:t>
      </w:r>
      <w:proofErr w:type="spellEnd"/>
      <w:r w:rsidRPr="00F75217">
        <w:rPr>
          <w:rFonts w:ascii="Times New Roman" w:eastAsia="Times New Roman" w:hAnsi="Times New Roman" w:cs="Times New Roman"/>
          <w:bCs/>
          <w:sz w:val="24"/>
          <w:szCs w:val="24"/>
          <w:lang w:val="ro-RO" w:eastAsia="ro-RO"/>
        </w:rPr>
        <w:t xml:space="preserve"> a </w:t>
      </w:r>
      <w:proofErr w:type="spellStart"/>
      <w:r w:rsidRPr="00F75217">
        <w:rPr>
          <w:rFonts w:ascii="Times New Roman" w:eastAsia="Times New Roman" w:hAnsi="Times New Roman" w:cs="Times New Roman"/>
          <w:bCs/>
          <w:sz w:val="24"/>
          <w:szCs w:val="24"/>
          <w:lang w:val="ro-RO" w:eastAsia="ro-RO"/>
        </w:rPr>
        <w:t>informaţiilor</w:t>
      </w:r>
      <w:proofErr w:type="spellEnd"/>
      <w:r w:rsidRPr="00F75217">
        <w:rPr>
          <w:rFonts w:ascii="Times New Roman" w:eastAsia="Times New Roman" w:hAnsi="Times New Roman" w:cs="Times New Roman"/>
          <w:bCs/>
          <w:sz w:val="24"/>
          <w:szCs w:val="24"/>
          <w:lang w:val="ro-RO" w:eastAsia="ro-RO"/>
        </w:rPr>
        <w:t xml:space="preserve"> referitoare la aplicarea procedurii pentru atribuirea contractului de </w:t>
      </w:r>
      <w:proofErr w:type="spellStart"/>
      <w:r w:rsidRPr="00F75217">
        <w:rPr>
          <w:rFonts w:ascii="Times New Roman" w:eastAsia="Times New Roman" w:hAnsi="Times New Roman" w:cs="Times New Roman"/>
          <w:bCs/>
          <w:sz w:val="24"/>
          <w:szCs w:val="24"/>
          <w:lang w:val="ro-RO" w:eastAsia="ro-RO"/>
        </w:rPr>
        <w:t>finanţare</w:t>
      </w:r>
      <w:proofErr w:type="spellEnd"/>
      <w:r w:rsidRPr="00F75217">
        <w:rPr>
          <w:rFonts w:ascii="Times New Roman" w:eastAsia="Times New Roman" w:hAnsi="Times New Roman" w:cs="Times New Roman"/>
          <w:bCs/>
          <w:sz w:val="24"/>
          <w:szCs w:val="24"/>
          <w:lang w:val="ro-RO" w:eastAsia="ro-RO"/>
        </w:rPr>
        <w:t xml:space="preserve"> nerambursabilă atât în limba română cât </w:t>
      </w:r>
      <w:proofErr w:type="spellStart"/>
      <w:r w:rsidRPr="00F75217">
        <w:rPr>
          <w:rFonts w:ascii="Times New Roman" w:eastAsia="Times New Roman" w:hAnsi="Times New Roman" w:cs="Times New Roman"/>
          <w:bCs/>
          <w:sz w:val="24"/>
          <w:szCs w:val="24"/>
          <w:lang w:val="ro-RO" w:eastAsia="ro-RO"/>
        </w:rPr>
        <w:t>şi</w:t>
      </w:r>
      <w:proofErr w:type="spellEnd"/>
      <w:r w:rsidRPr="00F75217">
        <w:rPr>
          <w:rFonts w:ascii="Times New Roman" w:eastAsia="Times New Roman" w:hAnsi="Times New Roman" w:cs="Times New Roman"/>
          <w:bCs/>
          <w:sz w:val="24"/>
          <w:szCs w:val="24"/>
          <w:lang w:val="ro-RO" w:eastAsia="ro-RO"/>
        </w:rPr>
        <w:t xml:space="preserve"> în limba maghiară; </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val="ro-RO" w:eastAsia="ro-RO"/>
        </w:rPr>
      </w:pPr>
      <w:r w:rsidRPr="00F75217">
        <w:rPr>
          <w:rFonts w:ascii="Times New Roman" w:eastAsia="Times New Roman" w:hAnsi="Times New Roman" w:cs="Times New Roman"/>
          <w:bCs/>
          <w:sz w:val="24"/>
          <w:szCs w:val="24"/>
          <w:lang w:val="ro-RO" w:eastAsia="ro-RO"/>
        </w:rPr>
        <w:t xml:space="preserve">d) tratamentul egal, respectiv aplicarea în mod nediscriminatoriu a criteriilor de </w:t>
      </w:r>
      <w:proofErr w:type="spellStart"/>
      <w:r w:rsidRPr="00F75217">
        <w:rPr>
          <w:rFonts w:ascii="Times New Roman" w:eastAsia="Times New Roman" w:hAnsi="Times New Roman" w:cs="Times New Roman"/>
          <w:bCs/>
          <w:sz w:val="24"/>
          <w:szCs w:val="24"/>
          <w:lang w:val="ro-RO" w:eastAsia="ro-RO"/>
        </w:rPr>
        <w:t>selectie</w:t>
      </w:r>
      <w:proofErr w:type="spellEnd"/>
      <w:r w:rsidRPr="00F75217">
        <w:rPr>
          <w:rFonts w:ascii="Times New Roman" w:eastAsia="Times New Roman" w:hAnsi="Times New Roman" w:cs="Times New Roman"/>
          <w:bCs/>
          <w:sz w:val="24"/>
          <w:szCs w:val="24"/>
          <w:lang w:val="ro-RO" w:eastAsia="ro-RO"/>
        </w:rPr>
        <w:t xml:space="preserve"> </w:t>
      </w:r>
      <w:proofErr w:type="spellStart"/>
      <w:r w:rsidRPr="00F75217">
        <w:rPr>
          <w:rFonts w:ascii="Times New Roman" w:eastAsia="Times New Roman" w:hAnsi="Times New Roman" w:cs="Times New Roman"/>
          <w:bCs/>
          <w:sz w:val="24"/>
          <w:szCs w:val="24"/>
          <w:lang w:val="ro-RO" w:eastAsia="ro-RO"/>
        </w:rPr>
        <w:t>şi</w:t>
      </w:r>
      <w:proofErr w:type="spellEnd"/>
      <w:r w:rsidRPr="00F75217">
        <w:rPr>
          <w:rFonts w:ascii="Times New Roman" w:eastAsia="Times New Roman" w:hAnsi="Times New Roman" w:cs="Times New Roman"/>
          <w:bCs/>
          <w:sz w:val="24"/>
          <w:szCs w:val="24"/>
          <w:lang w:val="ro-RO" w:eastAsia="ro-RO"/>
        </w:rPr>
        <w:t xml:space="preserve"> a criteriilor pentru atribuirea contractului de </w:t>
      </w:r>
      <w:proofErr w:type="spellStart"/>
      <w:r w:rsidRPr="00F75217">
        <w:rPr>
          <w:rFonts w:ascii="Times New Roman" w:eastAsia="Times New Roman" w:hAnsi="Times New Roman" w:cs="Times New Roman"/>
          <w:bCs/>
          <w:sz w:val="24"/>
          <w:szCs w:val="24"/>
          <w:lang w:val="ro-RO" w:eastAsia="ro-RO"/>
        </w:rPr>
        <w:t>finanţare</w:t>
      </w:r>
      <w:proofErr w:type="spellEnd"/>
      <w:r w:rsidRPr="00F75217">
        <w:rPr>
          <w:rFonts w:ascii="Times New Roman" w:eastAsia="Times New Roman" w:hAnsi="Times New Roman" w:cs="Times New Roman"/>
          <w:bCs/>
          <w:sz w:val="24"/>
          <w:szCs w:val="24"/>
          <w:lang w:val="ro-RO" w:eastAsia="ro-RO"/>
        </w:rPr>
        <w:t xml:space="preserve"> nerambursabilă, astfel </w:t>
      </w:r>
      <w:r w:rsidR="00D1567C">
        <w:rPr>
          <w:rFonts w:ascii="Times New Roman" w:eastAsia="Times New Roman" w:hAnsi="Times New Roman" w:cs="Times New Roman"/>
          <w:bCs/>
          <w:sz w:val="24"/>
          <w:szCs w:val="24"/>
          <w:lang w:val="ro-RO" w:eastAsia="ro-RO"/>
        </w:rPr>
        <w:t xml:space="preserve">încât orice persoana </w:t>
      </w:r>
      <w:r w:rsidRPr="00F75217">
        <w:rPr>
          <w:rFonts w:ascii="Times New Roman" w:eastAsia="Times New Roman" w:hAnsi="Times New Roman" w:cs="Times New Roman"/>
          <w:bCs/>
          <w:sz w:val="24"/>
          <w:szCs w:val="24"/>
          <w:lang w:val="ro-RO" w:eastAsia="ro-RO"/>
        </w:rPr>
        <w:t xml:space="preserve">juridică ce </w:t>
      </w:r>
      <w:proofErr w:type="spellStart"/>
      <w:r w:rsidRPr="00F75217">
        <w:rPr>
          <w:rFonts w:ascii="Times New Roman" w:eastAsia="Times New Roman" w:hAnsi="Times New Roman" w:cs="Times New Roman"/>
          <w:bCs/>
          <w:sz w:val="24"/>
          <w:szCs w:val="24"/>
          <w:lang w:val="ro-RO" w:eastAsia="ro-RO"/>
        </w:rPr>
        <w:t>desfaşoară</w:t>
      </w:r>
      <w:proofErr w:type="spellEnd"/>
      <w:r w:rsidRPr="00F75217">
        <w:rPr>
          <w:rFonts w:ascii="Times New Roman" w:eastAsia="Times New Roman" w:hAnsi="Times New Roman" w:cs="Times New Roman"/>
          <w:bCs/>
          <w:sz w:val="24"/>
          <w:szCs w:val="24"/>
          <w:lang w:val="ro-RO" w:eastAsia="ro-RO"/>
        </w:rPr>
        <w:t xml:space="preserve"> </w:t>
      </w:r>
      <w:proofErr w:type="spellStart"/>
      <w:r w:rsidRPr="00F75217">
        <w:rPr>
          <w:rFonts w:ascii="Times New Roman" w:eastAsia="Times New Roman" w:hAnsi="Times New Roman" w:cs="Times New Roman"/>
          <w:bCs/>
          <w:sz w:val="24"/>
          <w:szCs w:val="24"/>
          <w:lang w:val="ro-RO" w:eastAsia="ro-RO"/>
        </w:rPr>
        <w:t>activităţi</w:t>
      </w:r>
      <w:proofErr w:type="spellEnd"/>
      <w:r w:rsidRPr="00F75217">
        <w:rPr>
          <w:rFonts w:ascii="Times New Roman" w:eastAsia="Times New Roman" w:hAnsi="Times New Roman" w:cs="Times New Roman"/>
          <w:bCs/>
          <w:sz w:val="24"/>
          <w:szCs w:val="24"/>
          <w:lang w:val="ro-RO" w:eastAsia="ro-RO"/>
        </w:rPr>
        <w:t xml:space="preserve"> nonprofit să aibă </w:t>
      </w:r>
      <w:proofErr w:type="spellStart"/>
      <w:r w:rsidRPr="00F75217">
        <w:rPr>
          <w:rFonts w:ascii="Times New Roman" w:eastAsia="Times New Roman" w:hAnsi="Times New Roman" w:cs="Times New Roman"/>
          <w:bCs/>
          <w:sz w:val="24"/>
          <w:szCs w:val="24"/>
          <w:lang w:val="ro-RO" w:eastAsia="ro-RO"/>
        </w:rPr>
        <w:t>şanse</w:t>
      </w:r>
      <w:proofErr w:type="spellEnd"/>
      <w:r w:rsidRPr="00F75217">
        <w:rPr>
          <w:rFonts w:ascii="Times New Roman" w:eastAsia="Times New Roman" w:hAnsi="Times New Roman" w:cs="Times New Roman"/>
          <w:bCs/>
          <w:sz w:val="24"/>
          <w:szCs w:val="24"/>
          <w:lang w:val="ro-RO" w:eastAsia="ro-RO"/>
        </w:rPr>
        <w:t xml:space="preserve"> egale de a i se atribui contractul respectiv; </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val="ro-RO" w:eastAsia="ro-RO"/>
        </w:rPr>
      </w:pPr>
      <w:r w:rsidRPr="00F75217">
        <w:rPr>
          <w:rFonts w:ascii="Times New Roman" w:eastAsia="Times New Roman" w:hAnsi="Times New Roman" w:cs="Times New Roman"/>
          <w:bCs/>
          <w:sz w:val="24"/>
          <w:szCs w:val="24"/>
          <w:lang w:val="ro-RO" w:eastAsia="ro-RO"/>
        </w:rPr>
        <w:t xml:space="preserve">e) excluderea cumulului, în sensul că </w:t>
      </w:r>
      <w:proofErr w:type="spellStart"/>
      <w:r w:rsidRPr="00F75217">
        <w:rPr>
          <w:rFonts w:ascii="Times New Roman" w:eastAsia="Times New Roman" w:hAnsi="Times New Roman" w:cs="Times New Roman"/>
          <w:bCs/>
          <w:sz w:val="24"/>
          <w:szCs w:val="24"/>
          <w:lang w:val="ro-RO" w:eastAsia="ro-RO"/>
        </w:rPr>
        <w:t>aceeaşi</w:t>
      </w:r>
      <w:proofErr w:type="spellEnd"/>
      <w:r w:rsidRPr="00F75217">
        <w:rPr>
          <w:rFonts w:ascii="Times New Roman" w:eastAsia="Times New Roman" w:hAnsi="Times New Roman" w:cs="Times New Roman"/>
          <w:bCs/>
          <w:sz w:val="24"/>
          <w:szCs w:val="24"/>
          <w:lang w:val="ro-RO" w:eastAsia="ro-RO"/>
        </w:rPr>
        <w:t xml:space="preserve"> activitate urmărind realizarea unui interes general, regional sau local nu poate beneficia de atribuirea mai multor contracte de </w:t>
      </w:r>
      <w:proofErr w:type="spellStart"/>
      <w:r w:rsidRPr="00F75217">
        <w:rPr>
          <w:rFonts w:ascii="Times New Roman" w:eastAsia="Times New Roman" w:hAnsi="Times New Roman" w:cs="Times New Roman"/>
          <w:bCs/>
          <w:sz w:val="24"/>
          <w:szCs w:val="24"/>
          <w:lang w:val="ro-RO" w:eastAsia="ro-RO"/>
        </w:rPr>
        <w:t>finanţare</w:t>
      </w:r>
      <w:proofErr w:type="spellEnd"/>
      <w:r w:rsidRPr="00F75217">
        <w:rPr>
          <w:rFonts w:ascii="Times New Roman" w:eastAsia="Times New Roman" w:hAnsi="Times New Roman" w:cs="Times New Roman"/>
          <w:bCs/>
          <w:sz w:val="24"/>
          <w:szCs w:val="24"/>
          <w:lang w:val="ro-RO" w:eastAsia="ro-RO"/>
        </w:rPr>
        <w:t xml:space="preserve"> nerambursabilă de la </w:t>
      </w:r>
      <w:proofErr w:type="spellStart"/>
      <w:r w:rsidRPr="00F75217">
        <w:rPr>
          <w:rFonts w:ascii="Times New Roman" w:eastAsia="Times New Roman" w:hAnsi="Times New Roman" w:cs="Times New Roman"/>
          <w:bCs/>
          <w:sz w:val="24"/>
          <w:szCs w:val="24"/>
          <w:lang w:val="ro-RO" w:eastAsia="ro-RO"/>
        </w:rPr>
        <w:t>aceeaşi</w:t>
      </w:r>
      <w:proofErr w:type="spellEnd"/>
      <w:r w:rsidRPr="00F75217">
        <w:rPr>
          <w:rFonts w:ascii="Times New Roman" w:eastAsia="Times New Roman" w:hAnsi="Times New Roman" w:cs="Times New Roman"/>
          <w:bCs/>
          <w:sz w:val="24"/>
          <w:szCs w:val="24"/>
          <w:lang w:val="ro-RO" w:eastAsia="ro-RO"/>
        </w:rPr>
        <w:t xml:space="preserve"> autoritate </w:t>
      </w:r>
      <w:proofErr w:type="spellStart"/>
      <w:r w:rsidRPr="00F75217">
        <w:rPr>
          <w:rFonts w:ascii="Times New Roman" w:eastAsia="Times New Roman" w:hAnsi="Times New Roman" w:cs="Times New Roman"/>
          <w:bCs/>
          <w:sz w:val="24"/>
          <w:szCs w:val="24"/>
          <w:lang w:val="ro-RO" w:eastAsia="ro-RO"/>
        </w:rPr>
        <w:t>finanţatoare</w:t>
      </w:r>
      <w:proofErr w:type="spellEnd"/>
      <w:r w:rsidRPr="00F75217">
        <w:rPr>
          <w:rFonts w:ascii="Times New Roman" w:eastAsia="Times New Roman" w:hAnsi="Times New Roman" w:cs="Times New Roman"/>
          <w:bCs/>
          <w:sz w:val="24"/>
          <w:szCs w:val="24"/>
          <w:lang w:val="ro-RO" w:eastAsia="ro-RO"/>
        </w:rPr>
        <w:t xml:space="preserve"> în decursul unui an; </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val="ro-RO" w:eastAsia="ro-RO"/>
        </w:rPr>
      </w:pPr>
      <w:r w:rsidRPr="00F75217">
        <w:rPr>
          <w:rFonts w:ascii="Times New Roman" w:eastAsia="Times New Roman" w:hAnsi="Times New Roman" w:cs="Times New Roman"/>
          <w:sz w:val="24"/>
          <w:szCs w:val="24"/>
          <w:lang w:val="ro-RO" w:eastAsia="ro-RO"/>
        </w:rPr>
        <w:t xml:space="preserve">f) neretroactivitatea, respectiv excluderea </w:t>
      </w:r>
      <w:proofErr w:type="spellStart"/>
      <w:r w:rsidRPr="00F75217">
        <w:rPr>
          <w:rFonts w:ascii="Times New Roman" w:eastAsia="Times New Roman" w:hAnsi="Times New Roman" w:cs="Times New Roman"/>
          <w:sz w:val="24"/>
          <w:szCs w:val="24"/>
          <w:lang w:val="ro-RO" w:eastAsia="ro-RO"/>
        </w:rPr>
        <w:t>posibilităţii</w:t>
      </w:r>
      <w:proofErr w:type="spellEnd"/>
      <w:r w:rsidRPr="00F75217">
        <w:rPr>
          <w:rFonts w:ascii="Times New Roman" w:eastAsia="Times New Roman" w:hAnsi="Times New Roman" w:cs="Times New Roman"/>
          <w:sz w:val="24"/>
          <w:szCs w:val="24"/>
          <w:lang w:val="ro-RO" w:eastAsia="ro-RO"/>
        </w:rPr>
        <w:t xml:space="preserve"> destinării fondurilor nerambursabile unei </w:t>
      </w:r>
      <w:proofErr w:type="spellStart"/>
      <w:r w:rsidRPr="00F75217">
        <w:rPr>
          <w:rFonts w:ascii="Times New Roman" w:eastAsia="Times New Roman" w:hAnsi="Times New Roman" w:cs="Times New Roman"/>
          <w:sz w:val="24"/>
          <w:szCs w:val="24"/>
          <w:lang w:val="ro-RO" w:eastAsia="ro-RO"/>
        </w:rPr>
        <w:t>activităţi</w:t>
      </w:r>
      <w:proofErr w:type="spellEnd"/>
      <w:r w:rsidRPr="00F75217">
        <w:rPr>
          <w:rFonts w:ascii="Times New Roman" w:eastAsia="Times New Roman" w:hAnsi="Times New Roman" w:cs="Times New Roman"/>
          <w:sz w:val="24"/>
          <w:szCs w:val="24"/>
          <w:lang w:val="ro-RO" w:eastAsia="ro-RO"/>
        </w:rPr>
        <w:t xml:space="preserve"> a cărei executare a fost deja începută sau finalizată la data încheierii contractului de </w:t>
      </w:r>
      <w:proofErr w:type="spellStart"/>
      <w:r w:rsidRPr="00F75217">
        <w:rPr>
          <w:rFonts w:ascii="Times New Roman" w:eastAsia="Times New Roman" w:hAnsi="Times New Roman" w:cs="Times New Roman"/>
          <w:sz w:val="24"/>
          <w:szCs w:val="24"/>
          <w:lang w:val="ro-RO" w:eastAsia="ro-RO"/>
        </w:rPr>
        <w:t>finanţare</w:t>
      </w:r>
      <w:proofErr w:type="spellEnd"/>
      <w:r w:rsidRPr="00F75217">
        <w:rPr>
          <w:rFonts w:ascii="Times New Roman" w:eastAsia="Times New Roman" w:hAnsi="Times New Roman" w:cs="Times New Roman"/>
          <w:sz w:val="24"/>
          <w:szCs w:val="24"/>
          <w:lang w:val="ro-RO" w:eastAsia="ro-RO"/>
        </w:rPr>
        <w:t xml:space="preserve">, cu </w:t>
      </w:r>
      <w:proofErr w:type="spellStart"/>
      <w:r w:rsidRPr="00F75217">
        <w:rPr>
          <w:rFonts w:ascii="Times New Roman" w:eastAsia="Times New Roman" w:hAnsi="Times New Roman" w:cs="Times New Roman"/>
          <w:sz w:val="24"/>
          <w:szCs w:val="24"/>
          <w:lang w:val="ro-RO" w:eastAsia="ro-RO"/>
        </w:rPr>
        <w:t>excepţia</w:t>
      </w:r>
      <w:proofErr w:type="spellEnd"/>
      <w:r w:rsidRPr="00F75217">
        <w:rPr>
          <w:rFonts w:ascii="Times New Roman" w:eastAsia="Times New Roman" w:hAnsi="Times New Roman" w:cs="Times New Roman"/>
          <w:sz w:val="24"/>
          <w:szCs w:val="24"/>
          <w:lang w:val="ro-RO" w:eastAsia="ro-RO"/>
        </w:rPr>
        <w:t xml:space="preserve"> fondurilor financiare cheltuite de beneficiar pentru continuarea programului, în limita plafonului de </w:t>
      </w:r>
      <w:proofErr w:type="spellStart"/>
      <w:r w:rsidRPr="00F75217">
        <w:rPr>
          <w:rFonts w:ascii="Times New Roman" w:eastAsia="Times New Roman" w:hAnsi="Times New Roman" w:cs="Times New Roman"/>
          <w:sz w:val="24"/>
          <w:szCs w:val="24"/>
          <w:lang w:val="ro-RO" w:eastAsia="ro-RO"/>
        </w:rPr>
        <w:t>cofinanţare</w:t>
      </w:r>
      <w:proofErr w:type="spellEnd"/>
      <w:r w:rsidRPr="00F75217">
        <w:rPr>
          <w:rFonts w:ascii="Times New Roman" w:eastAsia="Times New Roman" w:hAnsi="Times New Roman" w:cs="Times New Roman"/>
          <w:sz w:val="24"/>
          <w:szCs w:val="24"/>
          <w:lang w:val="ro-RO" w:eastAsia="ro-RO"/>
        </w:rPr>
        <w:t xml:space="preserve"> prevăzut la lit. g); </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bCs/>
          <w:iCs/>
          <w:sz w:val="24"/>
          <w:szCs w:val="24"/>
          <w:lang w:val="hu-HU" w:eastAsia="ro-RO"/>
        </w:rPr>
      </w:pPr>
      <w:r w:rsidRPr="00F75217">
        <w:rPr>
          <w:rFonts w:ascii="Times New Roman" w:eastAsia="Times New Roman" w:hAnsi="Times New Roman" w:cs="Times New Roman"/>
          <w:bCs/>
          <w:iCs/>
          <w:sz w:val="24"/>
          <w:szCs w:val="24"/>
          <w:lang w:val="ro-RO" w:eastAsia="ro-RO"/>
        </w:rPr>
        <w:t>g)</w:t>
      </w:r>
      <w:r w:rsidRPr="00F75217">
        <w:rPr>
          <w:rFonts w:ascii="Times New Roman" w:eastAsia="Times New Roman" w:hAnsi="Times New Roman" w:cs="Times New Roman"/>
          <w:sz w:val="24"/>
          <w:szCs w:val="24"/>
          <w:lang w:val="ro-RO" w:eastAsia="ro-RO"/>
        </w:rPr>
        <w:t xml:space="preserve"> </w:t>
      </w:r>
      <w:proofErr w:type="spellStart"/>
      <w:r w:rsidRPr="00F75217">
        <w:rPr>
          <w:rFonts w:ascii="Times New Roman" w:eastAsia="Times New Roman" w:hAnsi="Times New Roman" w:cs="Times New Roman"/>
          <w:sz w:val="24"/>
          <w:szCs w:val="24"/>
          <w:lang w:val="ro-RO" w:eastAsia="ro-RO"/>
        </w:rPr>
        <w:t>cofinanţarea</w:t>
      </w:r>
      <w:proofErr w:type="spellEnd"/>
      <w:r w:rsidRPr="00F75217">
        <w:rPr>
          <w:rFonts w:ascii="Times New Roman" w:eastAsia="Times New Roman" w:hAnsi="Times New Roman" w:cs="Times New Roman"/>
          <w:sz w:val="24"/>
          <w:szCs w:val="24"/>
          <w:lang w:val="ro-RO" w:eastAsia="ro-RO"/>
        </w:rPr>
        <w:t xml:space="preserve">, în sensul că </w:t>
      </w:r>
      <w:proofErr w:type="spellStart"/>
      <w:r w:rsidRPr="00F75217">
        <w:rPr>
          <w:rFonts w:ascii="Times New Roman" w:eastAsia="Times New Roman" w:hAnsi="Times New Roman" w:cs="Times New Roman"/>
          <w:sz w:val="24"/>
          <w:szCs w:val="24"/>
          <w:lang w:val="ro-RO" w:eastAsia="ro-RO"/>
        </w:rPr>
        <w:t>finanţările</w:t>
      </w:r>
      <w:proofErr w:type="spellEnd"/>
      <w:r w:rsidRPr="00F75217">
        <w:rPr>
          <w:rFonts w:ascii="Times New Roman" w:eastAsia="Times New Roman" w:hAnsi="Times New Roman" w:cs="Times New Roman"/>
          <w:sz w:val="24"/>
          <w:szCs w:val="24"/>
          <w:lang w:val="ro-RO" w:eastAsia="ro-RO"/>
        </w:rPr>
        <w:t xml:space="preserve"> nerambursabile trebuie </w:t>
      </w:r>
      <w:proofErr w:type="spellStart"/>
      <w:r w:rsidRPr="00F75217">
        <w:rPr>
          <w:rFonts w:ascii="Times New Roman" w:eastAsia="Times New Roman" w:hAnsi="Times New Roman" w:cs="Times New Roman"/>
          <w:sz w:val="24"/>
          <w:szCs w:val="24"/>
          <w:lang w:val="ro-RO" w:eastAsia="ro-RO"/>
        </w:rPr>
        <w:t>însoţite</w:t>
      </w:r>
      <w:proofErr w:type="spellEnd"/>
      <w:r w:rsidRPr="00F75217">
        <w:rPr>
          <w:rFonts w:ascii="Times New Roman" w:eastAsia="Times New Roman" w:hAnsi="Times New Roman" w:cs="Times New Roman"/>
          <w:sz w:val="24"/>
          <w:szCs w:val="24"/>
          <w:lang w:val="ro-RO" w:eastAsia="ro-RO"/>
        </w:rPr>
        <w:t xml:space="preserve"> de o </w:t>
      </w:r>
      <w:proofErr w:type="spellStart"/>
      <w:r w:rsidRPr="00F75217">
        <w:rPr>
          <w:rFonts w:ascii="Times New Roman" w:eastAsia="Times New Roman" w:hAnsi="Times New Roman" w:cs="Times New Roman"/>
          <w:sz w:val="24"/>
          <w:szCs w:val="24"/>
          <w:lang w:val="ro-RO" w:eastAsia="ro-RO"/>
        </w:rPr>
        <w:t>contribuţie</w:t>
      </w:r>
      <w:proofErr w:type="spellEnd"/>
      <w:r w:rsidRPr="00F75217">
        <w:rPr>
          <w:rFonts w:ascii="Times New Roman" w:eastAsia="Times New Roman" w:hAnsi="Times New Roman" w:cs="Times New Roman"/>
          <w:sz w:val="24"/>
          <w:szCs w:val="24"/>
          <w:lang w:val="ro-RO" w:eastAsia="ro-RO"/>
        </w:rPr>
        <w:t xml:space="preserve"> din partea beneficiarului de minimum 10% din valoarea totală a </w:t>
      </w:r>
      <w:proofErr w:type="spellStart"/>
      <w:r w:rsidRPr="00F75217">
        <w:rPr>
          <w:rFonts w:ascii="Times New Roman" w:eastAsia="Times New Roman" w:hAnsi="Times New Roman" w:cs="Times New Roman"/>
          <w:sz w:val="24"/>
          <w:szCs w:val="24"/>
          <w:lang w:val="ro-RO" w:eastAsia="ro-RO"/>
        </w:rPr>
        <w:t>finanţării</w:t>
      </w:r>
      <w:proofErr w:type="spellEnd"/>
      <w:r w:rsidRPr="00F75217">
        <w:rPr>
          <w:rFonts w:ascii="Times New Roman" w:eastAsia="Times New Roman" w:hAnsi="Times New Roman" w:cs="Times New Roman"/>
          <w:bCs/>
          <w:iCs/>
          <w:sz w:val="24"/>
          <w:szCs w:val="24"/>
          <w:lang w:val="ro-RO" w:eastAsia="ro-RO"/>
        </w:rPr>
        <w:t xml:space="preserve">. </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b/>
          <w:bCs/>
          <w:sz w:val="24"/>
          <w:szCs w:val="24"/>
          <w:lang w:val="ro-RO" w:eastAsia="ro-RO"/>
        </w:rPr>
        <w:t xml:space="preserve">Art. </w:t>
      </w:r>
      <w:r w:rsidRPr="00F75217">
        <w:rPr>
          <w:rFonts w:ascii="Times New Roman" w:eastAsia="Times New Roman" w:hAnsi="Times New Roman" w:cs="Times New Roman"/>
          <w:b/>
          <w:sz w:val="24"/>
          <w:szCs w:val="24"/>
          <w:lang w:val="ro-RO" w:eastAsia="ro-RO"/>
        </w:rPr>
        <w:t>9.</w:t>
      </w:r>
      <w:r w:rsidRPr="00F75217">
        <w:rPr>
          <w:rFonts w:ascii="Times New Roman" w:eastAsia="Times New Roman" w:hAnsi="Times New Roman" w:cs="Times New Roman"/>
          <w:b/>
          <w:bCs/>
          <w:sz w:val="24"/>
          <w:szCs w:val="24"/>
          <w:lang w:val="ro-RO" w:eastAsia="ro-RO"/>
        </w:rPr>
        <w:t xml:space="preserve"> </w:t>
      </w:r>
      <w:r w:rsidR="008F0A07">
        <w:rPr>
          <w:rFonts w:ascii="Times New Roman" w:eastAsia="Times New Roman" w:hAnsi="Times New Roman" w:cs="Times New Roman"/>
          <w:b/>
          <w:bCs/>
          <w:sz w:val="24"/>
          <w:szCs w:val="24"/>
          <w:lang w:val="ro-RO" w:eastAsia="ro-RO"/>
        </w:rPr>
        <w:t xml:space="preserve">- </w:t>
      </w:r>
      <w:proofErr w:type="spellStart"/>
      <w:r w:rsidRPr="00F75217">
        <w:rPr>
          <w:rFonts w:ascii="Times New Roman" w:eastAsia="Times New Roman" w:hAnsi="Times New Roman" w:cs="Times New Roman"/>
          <w:sz w:val="24"/>
          <w:szCs w:val="24"/>
          <w:lang w:val="ro-RO" w:eastAsia="ro-RO"/>
        </w:rPr>
        <w:t>Finanţarea</w:t>
      </w:r>
      <w:proofErr w:type="spellEnd"/>
      <w:r w:rsidRPr="00F75217">
        <w:rPr>
          <w:rFonts w:ascii="Times New Roman" w:eastAsia="Times New Roman" w:hAnsi="Times New Roman" w:cs="Times New Roman"/>
          <w:sz w:val="24"/>
          <w:szCs w:val="24"/>
          <w:lang w:val="ro-RO" w:eastAsia="ro-RO"/>
        </w:rPr>
        <w:t xml:space="preserve"> se acordă pentru acoperirea </w:t>
      </w:r>
      <w:proofErr w:type="spellStart"/>
      <w:r w:rsidRPr="00F75217">
        <w:rPr>
          <w:rFonts w:ascii="Times New Roman" w:eastAsia="Times New Roman" w:hAnsi="Times New Roman" w:cs="Times New Roman"/>
          <w:sz w:val="24"/>
          <w:szCs w:val="24"/>
          <w:lang w:val="ro-RO" w:eastAsia="ro-RO"/>
        </w:rPr>
        <w:t>parţială</w:t>
      </w:r>
      <w:proofErr w:type="spellEnd"/>
      <w:r w:rsidRPr="00F75217">
        <w:rPr>
          <w:rFonts w:ascii="Times New Roman" w:eastAsia="Times New Roman" w:hAnsi="Times New Roman" w:cs="Times New Roman"/>
          <w:sz w:val="24"/>
          <w:szCs w:val="24"/>
          <w:lang w:val="ro-RO" w:eastAsia="ro-RO"/>
        </w:rPr>
        <w:t xml:space="preserve"> a unui program ori proiect în baza unui contract încheiat între </w:t>
      </w:r>
      <w:proofErr w:type="spellStart"/>
      <w:r w:rsidRPr="00F75217">
        <w:rPr>
          <w:rFonts w:ascii="Times New Roman" w:eastAsia="Times New Roman" w:hAnsi="Times New Roman" w:cs="Times New Roman"/>
          <w:sz w:val="24"/>
          <w:szCs w:val="24"/>
          <w:lang w:val="ro-RO" w:eastAsia="ro-RO"/>
        </w:rPr>
        <w:t>părţi</w:t>
      </w:r>
      <w:proofErr w:type="spellEnd"/>
      <w:r w:rsidRPr="00F75217">
        <w:rPr>
          <w:rFonts w:ascii="Times New Roman" w:eastAsia="Times New Roman" w:hAnsi="Times New Roman" w:cs="Times New Roman"/>
          <w:sz w:val="24"/>
          <w:szCs w:val="24"/>
          <w:lang w:val="ro-RO" w:eastAsia="ro-RO"/>
        </w:rPr>
        <w:t xml:space="preserve">. </w:t>
      </w:r>
    </w:p>
    <w:p w:rsidR="00F75217" w:rsidRPr="00F75217" w:rsidRDefault="00F75217" w:rsidP="00F75217">
      <w:pPr>
        <w:widowControl w:val="0"/>
        <w:spacing w:after="0" w:line="240" w:lineRule="auto"/>
        <w:ind w:firstLine="720"/>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b/>
          <w:bCs/>
          <w:sz w:val="24"/>
          <w:szCs w:val="24"/>
          <w:lang w:val="ro-RO" w:eastAsia="ro-RO"/>
        </w:rPr>
        <w:t xml:space="preserve">Art. 10. </w:t>
      </w:r>
      <w:r w:rsidR="008F0A07">
        <w:rPr>
          <w:rFonts w:ascii="Times New Roman" w:eastAsia="Times New Roman" w:hAnsi="Times New Roman" w:cs="Times New Roman"/>
          <w:b/>
          <w:bCs/>
          <w:sz w:val="24"/>
          <w:szCs w:val="24"/>
          <w:lang w:val="ro-RO" w:eastAsia="ro-RO"/>
        </w:rPr>
        <w:t xml:space="preserve">- </w:t>
      </w:r>
      <w:r w:rsidRPr="00F75217">
        <w:rPr>
          <w:rFonts w:ascii="Times New Roman" w:eastAsia="Times New Roman" w:hAnsi="Times New Roman" w:cs="Times New Roman"/>
          <w:sz w:val="24"/>
          <w:szCs w:val="24"/>
          <w:lang w:val="ro-RO" w:eastAsia="ro-RO"/>
        </w:rPr>
        <w:t xml:space="preserve">În cazul aplicării procedurii de </w:t>
      </w:r>
      <w:proofErr w:type="spellStart"/>
      <w:r w:rsidRPr="00F75217">
        <w:rPr>
          <w:rFonts w:ascii="Times New Roman" w:eastAsia="Times New Roman" w:hAnsi="Times New Roman" w:cs="Times New Roman"/>
          <w:sz w:val="24"/>
          <w:szCs w:val="24"/>
          <w:lang w:val="ro-RO" w:eastAsia="ro-RO"/>
        </w:rPr>
        <w:t>selecţie</w:t>
      </w:r>
      <w:proofErr w:type="spellEnd"/>
      <w:r w:rsidRPr="00F75217">
        <w:rPr>
          <w:rFonts w:ascii="Times New Roman" w:eastAsia="Times New Roman" w:hAnsi="Times New Roman" w:cs="Times New Roman"/>
          <w:sz w:val="24"/>
          <w:szCs w:val="24"/>
          <w:lang w:val="ro-RO" w:eastAsia="ro-RO"/>
        </w:rPr>
        <w:t xml:space="preserve"> pentru mai multe proiecte, se va preciza ordinea </w:t>
      </w:r>
      <w:proofErr w:type="spellStart"/>
      <w:r w:rsidRPr="00F75217">
        <w:rPr>
          <w:rFonts w:ascii="Times New Roman" w:eastAsia="Times New Roman" w:hAnsi="Times New Roman" w:cs="Times New Roman"/>
          <w:sz w:val="24"/>
          <w:szCs w:val="24"/>
          <w:lang w:val="ro-RO" w:eastAsia="ro-RO"/>
        </w:rPr>
        <w:t>importanţei</w:t>
      </w:r>
      <w:proofErr w:type="spellEnd"/>
      <w:r w:rsidRPr="00F75217">
        <w:rPr>
          <w:rFonts w:ascii="Times New Roman" w:eastAsia="Times New Roman" w:hAnsi="Times New Roman" w:cs="Times New Roman"/>
          <w:sz w:val="24"/>
          <w:szCs w:val="24"/>
          <w:lang w:val="ro-RO" w:eastAsia="ro-RO"/>
        </w:rPr>
        <w:t xml:space="preserve"> lor, întrucât, conform procedurii de aplicare, cel mult trei proiecte vor fi </w:t>
      </w:r>
      <w:proofErr w:type="spellStart"/>
      <w:r w:rsidRPr="00F75217">
        <w:rPr>
          <w:rFonts w:ascii="Times New Roman" w:eastAsia="Times New Roman" w:hAnsi="Times New Roman" w:cs="Times New Roman"/>
          <w:sz w:val="24"/>
          <w:szCs w:val="24"/>
          <w:lang w:val="ro-RO" w:eastAsia="ro-RO"/>
        </w:rPr>
        <w:t>finanţate</w:t>
      </w:r>
      <w:proofErr w:type="spellEnd"/>
      <w:r w:rsidRPr="00F75217">
        <w:rPr>
          <w:rFonts w:ascii="Times New Roman" w:eastAsia="Times New Roman" w:hAnsi="Times New Roman" w:cs="Times New Roman"/>
          <w:sz w:val="24"/>
          <w:szCs w:val="24"/>
          <w:lang w:val="ro-RO" w:eastAsia="ro-RO"/>
        </w:rPr>
        <w:t xml:space="preserve">. </w:t>
      </w:r>
    </w:p>
    <w:p w:rsidR="00F75217" w:rsidRPr="00F75217" w:rsidRDefault="00F75217" w:rsidP="00F75217">
      <w:pPr>
        <w:widowControl w:val="0"/>
        <w:spacing w:after="0" w:line="240" w:lineRule="auto"/>
        <w:ind w:firstLine="720"/>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b/>
          <w:bCs/>
          <w:sz w:val="24"/>
          <w:szCs w:val="24"/>
          <w:lang w:val="ro-RO" w:eastAsia="ro-RO"/>
        </w:rPr>
        <w:t xml:space="preserve">Art. </w:t>
      </w:r>
      <w:r w:rsidRPr="00F75217">
        <w:rPr>
          <w:rFonts w:ascii="Times New Roman" w:eastAsia="Times New Roman" w:hAnsi="Times New Roman" w:cs="Times New Roman"/>
          <w:b/>
          <w:sz w:val="24"/>
          <w:szCs w:val="24"/>
          <w:lang w:val="ro-RO" w:eastAsia="ro-RO"/>
        </w:rPr>
        <w:t xml:space="preserve">11. </w:t>
      </w:r>
      <w:r w:rsidR="008F0A07">
        <w:rPr>
          <w:rFonts w:ascii="Times New Roman" w:eastAsia="Times New Roman" w:hAnsi="Times New Roman" w:cs="Times New Roman"/>
          <w:b/>
          <w:sz w:val="24"/>
          <w:szCs w:val="24"/>
          <w:lang w:val="ro-RO" w:eastAsia="ro-RO"/>
        </w:rPr>
        <w:t xml:space="preserve">- </w:t>
      </w:r>
      <w:r w:rsidRPr="00F75217">
        <w:rPr>
          <w:rFonts w:ascii="Times New Roman" w:eastAsia="Times New Roman" w:hAnsi="Times New Roman" w:cs="Times New Roman"/>
          <w:sz w:val="24"/>
          <w:szCs w:val="24"/>
          <w:lang w:val="ro-RO" w:eastAsia="ro-RO"/>
        </w:rPr>
        <w:t xml:space="preserve">Programele </w:t>
      </w:r>
      <w:proofErr w:type="spellStart"/>
      <w:r w:rsidRPr="00F75217">
        <w:rPr>
          <w:rFonts w:ascii="Times New Roman" w:eastAsia="Times New Roman" w:hAnsi="Times New Roman" w:cs="Times New Roman"/>
          <w:sz w:val="24"/>
          <w:szCs w:val="24"/>
          <w:lang w:val="ro-RO" w:eastAsia="ro-RO"/>
        </w:rPr>
        <w:t>şi</w:t>
      </w:r>
      <w:proofErr w:type="spellEnd"/>
      <w:r w:rsidRPr="00F75217">
        <w:rPr>
          <w:rFonts w:ascii="Times New Roman" w:eastAsia="Times New Roman" w:hAnsi="Times New Roman" w:cs="Times New Roman"/>
          <w:sz w:val="24"/>
          <w:szCs w:val="24"/>
          <w:lang w:val="ro-RO" w:eastAsia="ro-RO"/>
        </w:rPr>
        <w:t xml:space="preserve"> proiectele de/sau pentru tineret vor fi </w:t>
      </w:r>
      <w:proofErr w:type="spellStart"/>
      <w:r w:rsidRPr="00F75217">
        <w:rPr>
          <w:rFonts w:ascii="Times New Roman" w:eastAsia="Times New Roman" w:hAnsi="Times New Roman" w:cs="Times New Roman"/>
          <w:sz w:val="24"/>
          <w:szCs w:val="24"/>
          <w:lang w:val="ro-RO" w:eastAsia="ro-RO"/>
        </w:rPr>
        <w:t>selecţionate</w:t>
      </w:r>
      <w:proofErr w:type="spellEnd"/>
      <w:r w:rsidRPr="00F75217">
        <w:rPr>
          <w:rFonts w:ascii="Times New Roman" w:eastAsia="Times New Roman" w:hAnsi="Times New Roman" w:cs="Times New Roman"/>
          <w:sz w:val="24"/>
          <w:szCs w:val="24"/>
          <w:lang w:val="ro-RO" w:eastAsia="ro-RO"/>
        </w:rPr>
        <w:t xml:space="preserve"> pentru </w:t>
      </w:r>
      <w:proofErr w:type="spellStart"/>
      <w:r w:rsidRPr="00F75217">
        <w:rPr>
          <w:rFonts w:ascii="Times New Roman" w:eastAsia="Times New Roman" w:hAnsi="Times New Roman" w:cs="Times New Roman"/>
          <w:sz w:val="24"/>
          <w:szCs w:val="24"/>
          <w:lang w:val="ro-RO" w:eastAsia="ro-RO"/>
        </w:rPr>
        <w:t>finanţare</w:t>
      </w:r>
      <w:proofErr w:type="spellEnd"/>
      <w:r w:rsidRPr="00F75217">
        <w:rPr>
          <w:rFonts w:ascii="Times New Roman" w:eastAsia="Times New Roman" w:hAnsi="Times New Roman" w:cs="Times New Roman"/>
          <w:sz w:val="24"/>
          <w:szCs w:val="24"/>
          <w:lang w:val="ro-RO" w:eastAsia="ro-RO"/>
        </w:rPr>
        <w:t xml:space="preserve"> în cadrul limitelor unui fond anual aprobat de către Consiliul local al municipiului Sfântu Gheorghe, stabilit potrivit prevederilor legale referitoare la elaborarea, aprobarea, executarea </w:t>
      </w:r>
      <w:proofErr w:type="spellStart"/>
      <w:r w:rsidRPr="00F75217">
        <w:rPr>
          <w:rFonts w:ascii="Times New Roman" w:eastAsia="Times New Roman" w:hAnsi="Times New Roman" w:cs="Times New Roman"/>
          <w:sz w:val="24"/>
          <w:szCs w:val="24"/>
          <w:lang w:val="ro-RO" w:eastAsia="ro-RO"/>
        </w:rPr>
        <w:t>şi</w:t>
      </w:r>
      <w:proofErr w:type="spellEnd"/>
      <w:r w:rsidRPr="00F75217">
        <w:rPr>
          <w:rFonts w:ascii="Times New Roman" w:eastAsia="Times New Roman" w:hAnsi="Times New Roman" w:cs="Times New Roman"/>
          <w:sz w:val="24"/>
          <w:szCs w:val="24"/>
          <w:lang w:val="ro-RO" w:eastAsia="ro-RO"/>
        </w:rPr>
        <w:t xml:space="preserve"> raportarea bugetului local. </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b/>
          <w:bCs/>
          <w:sz w:val="24"/>
          <w:szCs w:val="24"/>
          <w:lang w:val="ro-RO" w:eastAsia="ro-RO"/>
        </w:rPr>
        <w:t xml:space="preserve">Art. </w:t>
      </w:r>
      <w:r w:rsidRPr="00F75217">
        <w:rPr>
          <w:rFonts w:ascii="Times New Roman" w:eastAsia="Times New Roman" w:hAnsi="Times New Roman" w:cs="Times New Roman"/>
          <w:b/>
          <w:sz w:val="24"/>
          <w:szCs w:val="24"/>
          <w:lang w:val="ro-RO" w:eastAsia="ro-RO"/>
        </w:rPr>
        <w:t xml:space="preserve">12. </w:t>
      </w:r>
      <w:r w:rsidR="008F0A07">
        <w:rPr>
          <w:rFonts w:ascii="Times New Roman" w:eastAsia="Times New Roman" w:hAnsi="Times New Roman" w:cs="Times New Roman"/>
          <w:b/>
          <w:sz w:val="24"/>
          <w:szCs w:val="24"/>
          <w:lang w:val="ro-RO" w:eastAsia="ro-RO"/>
        </w:rPr>
        <w:t xml:space="preserve">- </w:t>
      </w:r>
      <w:r w:rsidRPr="00F75217">
        <w:rPr>
          <w:rFonts w:ascii="Times New Roman" w:eastAsia="Times New Roman" w:hAnsi="Times New Roman" w:cs="Times New Roman"/>
          <w:sz w:val="24"/>
          <w:szCs w:val="24"/>
          <w:lang w:val="ro-RO" w:eastAsia="ro-RO"/>
        </w:rPr>
        <w:t xml:space="preserve">Procedurile de planificare </w:t>
      </w:r>
      <w:proofErr w:type="spellStart"/>
      <w:r w:rsidRPr="00F75217">
        <w:rPr>
          <w:rFonts w:ascii="Times New Roman" w:eastAsia="Times New Roman" w:hAnsi="Times New Roman" w:cs="Times New Roman"/>
          <w:sz w:val="24"/>
          <w:szCs w:val="24"/>
          <w:lang w:val="ro-RO" w:eastAsia="ro-RO"/>
        </w:rPr>
        <w:t>şi</w:t>
      </w:r>
      <w:proofErr w:type="spellEnd"/>
      <w:r w:rsidRPr="00F75217">
        <w:rPr>
          <w:rFonts w:ascii="Times New Roman" w:eastAsia="Times New Roman" w:hAnsi="Times New Roman" w:cs="Times New Roman"/>
          <w:sz w:val="24"/>
          <w:szCs w:val="24"/>
          <w:lang w:val="ro-RO" w:eastAsia="ro-RO"/>
        </w:rPr>
        <w:t xml:space="preserve"> executare a plafoanelor de cheltuieli privind </w:t>
      </w:r>
      <w:proofErr w:type="spellStart"/>
      <w:r w:rsidRPr="00F75217">
        <w:rPr>
          <w:rFonts w:ascii="Times New Roman" w:eastAsia="Times New Roman" w:hAnsi="Times New Roman" w:cs="Times New Roman"/>
          <w:sz w:val="24"/>
          <w:szCs w:val="24"/>
          <w:lang w:val="ro-RO" w:eastAsia="ro-RO"/>
        </w:rPr>
        <w:t>finanţările</w:t>
      </w:r>
      <w:proofErr w:type="spellEnd"/>
      <w:r w:rsidRPr="00F75217">
        <w:rPr>
          <w:rFonts w:ascii="Times New Roman" w:eastAsia="Times New Roman" w:hAnsi="Times New Roman" w:cs="Times New Roman"/>
          <w:sz w:val="24"/>
          <w:szCs w:val="24"/>
          <w:lang w:val="ro-RO" w:eastAsia="ro-RO"/>
        </w:rPr>
        <w:t xml:space="preserve"> nerambursabile, desemnarea membrilor comisiei de evaluare </w:t>
      </w:r>
      <w:proofErr w:type="spellStart"/>
      <w:r w:rsidRPr="00F75217">
        <w:rPr>
          <w:rFonts w:ascii="Times New Roman" w:eastAsia="Times New Roman" w:hAnsi="Times New Roman" w:cs="Times New Roman"/>
          <w:sz w:val="24"/>
          <w:szCs w:val="24"/>
          <w:lang w:val="ro-RO" w:eastAsia="ro-RO"/>
        </w:rPr>
        <w:t>şi</w:t>
      </w:r>
      <w:proofErr w:type="spellEnd"/>
      <w:r w:rsidRPr="00F75217">
        <w:rPr>
          <w:rFonts w:ascii="Times New Roman" w:eastAsia="Times New Roman" w:hAnsi="Times New Roman" w:cs="Times New Roman"/>
          <w:sz w:val="24"/>
          <w:szCs w:val="24"/>
          <w:lang w:val="ro-RO" w:eastAsia="ro-RO"/>
        </w:rPr>
        <w:t xml:space="preserve"> </w:t>
      </w:r>
      <w:proofErr w:type="spellStart"/>
      <w:r w:rsidRPr="00F75217">
        <w:rPr>
          <w:rFonts w:ascii="Times New Roman" w:eastAsia="Times New Roman" w:hAnsi="Times New Roman" w:cs="Times New Roman"/>
          <w:sz w:val="24"/>
          <w:szCs w:val="24"/>
          <w:lang w:val="ro-RO" w:eastAsia="ro-RO"/>
        </w:rPr>
        <w:t>selecţionare</w:t>
      </w:r>
      <w:proofErr w:type="spellEnd"/>
      <w:r w:rsidRPr="00F75217">
        <w:rPr>
          <w:rFonts w:ascii="Times New Roman" w:eastAsia="Times New Roman" w:hAnsi="Times New Roman" w:cs="Times New Roman"/>
          <w:sz w:val="24"/>
          <w:szCs w:val="24"/>
          <w:lang w:val="ro-RO" w:eastAsia="ro-RO"/>
        </w:rPr>
        <w:t xml:space="preserve">, precum și a membrilor comisiei de soluționare a contestațiilor,  procedurile de atribuire a contractelor de </w:t>
      </w:r>
      <w:proofErr w:type="spellStart"/>
      <w:r w:rsidRPr="00F75217">
        <w:rPr>
          <w:rFonts w:ascii="Times New Roman" w:eastAsia="Times New Roman" w:hAnsi="Times New Roman" w:cs="Times New Roman"/>
          <w:sz w:val="24"/>
          <w:szCs w:val="24"/>
          <w:lang w:val="ro-RO" w:eastAsia="ro-RO"/>
        </w:rPr>
        <w:t>finanţare</w:t>
      </w:r>
      <w:proofErr w:type="spellEnd"/>
      <w:r w:rsidRPr="00F75217">
        <w:rPr>
          <w:rFonts w:ascii="Times New Roman" w:eastAsia="Times New Roman" w:hAnsi="Times New Roman" w:cs="Times New Roman"/>
          <w:sz w:val="24"/>
          <w:szCs w:val="24"/>
          <w:lang w:val="ro-RO" w:eastAsia="ro-RO"/>
        </w:rPr>
        <w:t xml:space="preserve"> nerambursabilă, contractele de </w:t>
      </w:r>
      <w:proofErr w:type="spellStart"/>
      <w:r w:rsidRPr="00F75217">
        <w:rPr>
          <w:rFonts w:ascii="Times New Roman" w:eastAsia="Times New Roman" w:hAnsi="Times New Roman" w:cs="Times New Roman"/>
          <w:sz w:val="24"/>
          <w:szCs w:val="24"/>
          <w:lang w:val="ro-RO" w:eastAsia="ro-RO"/>
        </w:rPr>
        <w:t>finanţare</w:t>
      </w:r>
      <w:proofErr w:type="spellEnd"/>
      <w:r w:rsidRPr="00F75217">
        <w:rPr>
          <w:rFonts w:ascii="Times New Roman" w:eastAsia="Times New Roman" w:hAnsi="Times New Roman" w:cs="Times New Roman"/>
          <w:sz w:val="24"/>
          <w:szCs w:val="24"/>
          <w:lang w:val="ro-RO" w:eastAsia="ro-RO"/>
        </w:rPr>
        <w:t xml:space="preserve"> nerambursabilă semnate de autoritatea </w:t>
      </w:r>
      <w:proofErr w:type="spellStart"/>
      <w:r w:rsidRPr="00F75217">
        <w:rPr>
          <w:rFonts w:ascii="Times New Roman" w:eastAsia="Times New Roman" w:hAnsi="Times New Roman" w:cs="Times New Roman"/>
          <w:sz w:val="24"/>
          <w:szCs w:val="24"/>
          <w:lang w:val="ro-RO" w:eastAsia="ro-RO"/>
        </w:rPr>
        <w:t>finanţatoare</w:t>
      </w:r>
      <w:proofErr w:type="spellEnd"/>
      <w:r w:rsidRPr="00F75217">
        <w:rPr>
          <w:rFonts w:ascii="Times New Roman" w:eastAsia="Times New Roman" w:hAnsi="Times New Roman" w:cs="Times New Roman"/>
          <w:sz w:val="24"/>
          <w:szCs w:val="24"/>
          <w:lang w:val="ro-RO" w:eastAsia="ro-RO"/>
        </w:rPr>
        <w:t xml:space="preserve"> cu beneficiarii, precum </w:t>
      </w:r>
      <w:proofErr w:type="spellStart"/>
      <w:r w:rsidRPr="00F75217">
        <w:rPr>
          <w:rFonts w:ascii="Times New Roman" w:eastAsia="Times New Roman" w:hAnsi="Times New Roman" w:cs="Times New Roman"/>
          <w:sz w:val="24"/>
          <w:szCs w:val="24"/>
          <w:lang w:val="ro-RO" w:eastAsia="ro-RO"/>
        </w:rPr>
        <w:t>şi</w:t>
      </w:r>
      <w:proofErr w:type="spellEnd"/>
      <w:r w:rsidRPr="00F75217">
        <w:rPr>
          <w:rFonts w:ascii="Times New Roman" w:eastAsia="Times New Roman" w:hAnsi="Times New Roman" w:cs="Times New Roman"/>
          <w:sz w:val="24"/>
          <w:szCs w:val="24"/>
          <w:lang w:val="ro-RO" w:eastAsia="ro-RO"/>
        </w:rPr>
        <w:t xml:space="preserve"> rapoartele de </w:t>
      </w:r>
      <w:proofErr w:type="spellStart"/>
      <w:r w:rsidRPr="00F75217">
        <w:rPr>
          <w:rFonts w:ascii="Times New Roman" w:eastAsia="Times New Roman" w:hAnsi="Times New Roman" w:cs="Times New Roman"/>
          <w:sz w:val="24"/>
          <w:szCs w:val="24"/>
          <w:lang w:val="ro-RO" w:eastAsia="ro-RO"/>
        </w:rPr>
        <w:t>execuţie</w:t>
      </w:r>
      <w:proofErr w:type="spellEnd"/>
      <w:r w:rsidRPr="00F75217">
        <w:rPr>
          <w:rFonts w:ascii="Times New Roman" w:eastAsia="Times New Roman" w:hAnsi="Times New Roman" w:cs="Times New Roman"/>
          <w:sz w:val="24"/>
          <w:szCs w:val="24"/>
          <w:lang w:val="ro-RO" w:eastAsia="ro-RO"/>
        </w:rPr>
        <w:t xml:space="preserve"> bugetară privind </w:t>
      </w:r>
      <w:proofErr w:type="spellStart"/>
      <w:r w:rsidRPr="00F75217">
        <w:rPr>
          <w:rFonts w:ascii="Times New Roman" w:eastAsia="Times New Roman" w:hAnsi="Times New Roman" w:cs="Times New Roman"/>
          <w:sz w:val="24"/>
          <w:szCs w:val="24"/>
          <w:lang w:val="ro-RO" w:eastAsia="ro-RO"/>
        </w:rPr>
        <w:t>finanţările</w:t>
      </w:r>
      <w:proofErr w:type="spellEnd"/>
      <w:r w:rsidRPr="00F75217">
        <w:rPr>
          <w:rFonts w:ascii="Times New Roman" w:eastAsia="Times New Roman" w:hAnsi="Times New Roman" w:cs="Times New Roman"/>
          <w:sz w:val="24"/>
          <w:szCs w:val="24"/>
          <w:lang w:val="ro-RO" w:eastAsia="ro-RO"/>
        </w:rPr>
        <w:t xml:space="preserve"> nerambursabile, constituie </w:t>
      </w:r>
      <w:proofErr w:type="spellStart"/>
      <w:r w:rsidRPr="00F75217">
        <w:rPr>
          <w:rFonts w:ascii="Times New Roman" w:eastAsia="Times New Roman" w:hAnsi="Times New Roman" w:cs="Times New Roman"/>
          <w:sz w:val="24"/>
          <w:szCs w:val="24"/>
          <w:lang w:val="ro-RO" w:eastAsia="ro-RO"/>
        </w:rPr>
        <w:t>informaţii</w:t>
      </w:r>
      <w:proofErr w:type="spellEnd"/>
      <w:r w:rsidRPr="00F75217">
        <w:rPr>
          <w:rFonts w:ascii="Times New Roman" w:eastAsia="Times New Roman" w:hAnsi="Times New Roman" w:cs="Times New Roman"/>
          <w:sz w:val="24"/>
          <w:szCs w:val="24"/>
          <w:lang w:val="ro-RO" w:eastAsia="ro-RO"/>
        </w:rPr>
        <w:t xml:space="preserve"> de interes public, potrivit </w:t>
      </w:r>
      <w:proofErr w:type="spellStart"/>
      <w:r w:rsidRPr="00F75217">
        <w:rPr>
          <w:rFonts w:ascii="Times New Roman" w:eastAsia="Times New Roman" w:hAnsi="Times New Roman" w:cs="Times New Roman"/>
          <w:sz w:val="24"/>
          <w:szCs w:val="24"/>
          <w:lang w:val="ro-RO" w:eastAsia="ro-RO"/>
        </w:rPr>
        <w:t>dispoziţiilor</w:t>
      </w:r>
      <w:proofErr w:type="spellEnd"/>
      <w:r w:rsidRPr="00F75217">
        <w:rPr>
          <w:rFonts w:ascii="Times New Roman" w:eastAsia="Times New Roman" w:hAnsi="Times New Roman" w:cs="Times New Roman"/>
          <w:sz w:val="24"/>
          <w:szCs w:val="24"/>
          <w:lang w:val="ro-RO" w:eastAsia="ro-RO"/>
        </w:rPr>
        <w:t xml:space="preserve"> Legii nr. 544/2001 privind liberul acces la </w:t>
      </w:r>
      <w:proofErr w:type="spellStart"/>
      <w:r w:rsidRPr="00F75217">
        <w:rPr>
          <w:rFonts w:ascii="Times New Roman" w:eastAsia="Times New Roman" w:hAnsi="Times New Roman" w:cs="Times New Roman"/>
          <w:sz w:val="24"/>
          <w:szCs w:val="24"/>
          <w:lang w:val="ro-RO" w:eastAsia="ro-RO"/>
        </w:rPr>
        <w:t>informaţiile</w:t>
      </w:r>
      <w:proofErr w:type="spellEnd"/>
      <w:r w:rsidRPr="00F75217">
        <w:rPr>
          <w:rFonts w:ascii="Times New Roman" w:eastAsia="Times New Roman" w:hAnsi="Times New Roman" w:cs="Times New Roman"/>
          <w:sz w:val="24"/>
          <w:szCs w:val="24"/>
          <w:lang w:val="ro-RO" w:eastAsia="ro-RO"/>
        </w:rPr>
        <w:t xml:space="preserve"> publice. </w:t>
      </w:r>
    </w:p>
    <w:p w:rsidR="00F75217" w:rsidRPr="00F75217" w:rsidRDefault="00F75217" w:rsidP="00F75217">
      <w:pPr>
        <w:widowControl w:val="0"/>
        <w:autoSpaceDE w:val="0"/>
        <w:autoSpaceDN w:val="0"/>
        <w:adjustRightInd w:val="0"/>
        <w:spacing w:after="0" w:line="240" w:lineRule="auto"/>
        <w:jc w:val="both"/>
        <w:rPr>
          <w:rFonts w:ascii="Times New Roman" w:eastAsia="Times New Roman" w:hAnsi="Times New Roman" w:cs="Times New Roman"/>
          <w:sz w:val="24"/>
          <w:szCs w:val="24"/>
          <w:lang w:val="ro-RO" w:eastAsia="ro-RO"/>
        </w:rPr>
      </w:pPr>
    </w:p>
    <w:p w:rsidR="00F75217" w:rsidRPr="00F75217" w:rsidRDefault="00F75217" w:rsidP="00F75217">
      <w:pPr>
        <w:widowControl w:val="0"/>
        <w:spacing w:after="0" w:line="240" w:lineRule="auto"/>
        <w:jc w:val="center"/>
        <w:outlineLvl w:val="0"/>
        <w:rPr>
          <w:rFonts w:ascii="Times New Roman" w:eastAsia="Times New Roman" w:hAnsi="Times New Roman" w:cs="Times New Roman"/>
          <w:b/>
          <w:bCs/>
          <w:kern w:val="32"/>
          <w:sz w:val="24"/>
          <w:szCs w:val="24"/>
          <w:lang w:val="ro-RO"/>
        </w:rPr>
      </w:pPr>
      <w:bookmarkStart w:id="1" w:name="_Toc374381457"/>
      <w:r w:rsidRPr="00F75217">
        <w:rPr>
          <w:rFonts w:ascii="Times New Roman" w:eastAsia="Times New Roman" w:hAnsi="Times New Roman" w:cs="Times New Roman"/>
          <w:b/>
          <w:bCs/>
          <w:kern w:val="32"/>
          <w:sz w:val="24"/>
          <w:szCs w:val="24"/>
          <w:lang w:val="ro-RO"/>
        </w:rPr>
        <w:t xml:space="preserve">CAPITOLUL II - Procedura de solicitare a </w:t>
      </w:r>
      <w:proofErr w:type="spellStart"/>
      <w:r w:rsidRPr="00F75217">
        <w:rPr>
          <w:rFonts w:ascii="Times New Roman" w:eastAsia="Times New Roman" w:hAnsi="Times New Roman" w:cs="Times New Roman"/>
          <w:b/>
          <w:bCs/>
          <w:kern w:val="32"/>
          <w:sz w:val="24"/>
          <w:szCs w:val="24"/>
          <w:lang w:val="ro-RO"/>
        </w:rPr>
        <w:t>finanţării</w:t>
      </w:r>
      <w:bookmarkEnd w:id="1"/>
      <w:proofErr w:type="spellEnd"/>
      <w:r w:rsidRPr="00F75217">
        <w:rPr>
          <w:rFonts w:ascii="Times New Roman" w:eastAsia="Times New Roman" w:hAnsi="Times New Roman" w:cs="Times New Roman"/>
          <w:b/>
          <w:bCs/>
          <w:kern w:val="32"/>
          <w:sz w:val="24"/>
          <w:szCs w:val="24"/>
          <w:lang w:val="ro-RO"/>
        </w:rPr>
        <w:t xml:space="preserve"> </w:t>
      </w:r>
    </w:p>
    <w:p w:rsidR="00F75217" w:rsidRPr="00F75217" w:rsidRDefault="00F75217" w:rsidP="00F75217">
      <w:pPr>
        <w:widowControl w:val="0"/>
        <w:spacing w:after="0" w:line="240" w:lineRule="auto"/>
        <w:ind w:firstLine="720"/>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b/>
          <w:bCs/>
          <w:sz w:val="24"/>
          <w:szCs w:val="24"/>
          <w:lang w:val="ro-RO" w:eastAsia="ro-RO"/>
        </w:rPr>
        <w:t xml:space="preserve">Art. </w:t>
      </w:r>
      <w:r w:rsidRPr="00F75217">
        <w:rPr>
          <w:rFonts w:ascii="Times New Roman" w:eastAsia="Times New Roman" w:hAnsi="Times New Roman" w:cs="Times New Roman"/>
          <w:b/>
          <w:sz w:val="24"/>
          <w:szCs w:val="24"/>
          <w:lang w:val="ro-RO" w:eastAsia="ro-RO"/>
        </w:rPr>
        <w:t>13.</w:t>
      </w:r>
      <w:r w:rsidRPr="00F75217">
        <w:rPr>
          <w:rFonts w:ascii="Times New Roman" w:eastAsia="Times New Roman" w:hAnsi="Times New Roman" w:cs="Times New Roman"/>
          <w:b/>
          <w:bCs/>
          <w:sz w:val="24"/>
          <w:szCs w:val="24"/>
          <w:lang w:val="ro-RO" w:eastAsia="ro-RO"/>
        </w:rPr>
        <w:t xml:space="preserve"> </w:t>
      </w:r>
      <w:r w:rsidR="008F0A07">
        <w:rPr>
          <w:rFonts w:ascii="Times New Roman" w:eastAsia="Times New Roman" w:hAnsi="Times New Roman" w:cs="Times New Roman"/>
          <w:b/>
          <w:bCs/>
          <w:sz w:val="24"/>
          <w:szCs w:val="24"/>
          <w:lang w:val="ro-RO" w:eastAsia="ro-RO"/>
        </w:rPr>
        <w:t xml:space="preserve">- </w:t>
      </w:r>
      <w:r w:rsidRPr="00F75217">
        <w:rPr>
          <w:rFonts w:ascii="Times New Roman" w:eastAsia="Times New Roman" w:hAnsi="Times New Roman" w:cs="Times New Roman"/>
          <w:sz w:val="24"/>
          <w:szCs w:val="24"/>
          <w:lang w:val="ro-RO" w:eastAsia="ro-RO"/>
        </w:rPr>
        <w:t xml:space="preserve">Atribuirea contractelor de </w:t>
      </w:r>
      <w:proofErr w:type="spellStart"/>
      <w:r w:rsidRPr="00F75217">
        <w:rPr>
          <w:rFonts w:ascii="Times New Roman" w:eastAsia="Times New Roman" w:hAnsi="Times New Roman" w:cs="Times New Roman"/>
          <w:sz w:val="24"/>
          <w:szCs w:val="24"/>
          <w:lang w:val="ro-RO" w:eastAsia="ro-RO"/>
        </w:rPr>
        <w:t>finanţare</w:t>
      </w:r>
      <w:proofErr w:type="spellEnd"/>
      <w:r w:rsidRPr="00F75217">
        <w:rPr>
          <w:rFonts w:ascii="Times New Roman" w:eastAsia="Times New Roman" w:hAnsi="Times New Roman" w:cs="Times New Roman"/>
          <w:sz w:val="24"/>
          <w:szCs w:val="24"/>
          <w:lang w:val="ro-RO" w:eastAsia="ro-RO"/>
        </w:rPr>
        <w:t xml:space="preserve"> nerambursabilă se face exclusiv pe baza </w:t>
      </w:r>
      <w:proofErr w:type="spellStart"/>
      <w:r w:rsidRPr="00F75217">
        <w:rPr>
          <w:rFonts w:ascii="Times New Roman" w:eastAsia="Times New Roman" w:hAnsi="Times New Roman" w:cs="Times New Roman"/>
          <w:sz w:val="24"/>
          <w:szCs w:val="24"/>
          <w:lang w:val="ro-RO" w:eastAsia="ro-RO"/>
        </w:rPr>
        <w:t>selecţiei</w:t>
      </w:r>
      <w:proofErr w:type="spellEnd"/>
      <w:r w:rsidRPr="00F75217">
        <w:rPr>
          <w:rFonts w:ascii="Times New Roman" w:eastAsia="Times New Roman" w:hAnsi="Times New Roman" w:cs="Times New Roman"/>
          <w:sz w:val="24"/>
          <w:szCs w:val="24"/>
          <w:lang w:val="ro-RO" w:eastAsia="ro-RO"/>
        </w:rPr>
        <w:t xml:space="preserve"> publice de proiecte, procedură care permite atribuirea unui contract de </w:t>
      </w:r>
      <w:proofErr w:type="spellStart"/>
      <w:r w:rsidRPr="00F75217">
        <w:rPr>
          <w:rFonts w:ascii="Times New Roman" w:eastAsia="Times New Roman" w:hAnsi="Times New Roman" w:cs="Times New Roman"/>
          <w:sz w:val="24"/>
          <w:szCs w:val="24"/>
          <w:lang w:val="ro-RO" w:eastAsia="ro-RO"/>
        </w:rPr>
        <w:t>finanţare</w:t>
      </w:r>
      <w:proofErr w:type="spellEnd"/>
      <w:r w:rsidRPr="00F75217">
        <w:rPr>
          <w:rFonts w:ascii="Times New Roman" w:eastAsia="Times New Roman" w:hAnsi="Times New Roman" w:cs="Times New Roman"/>
          <w:sz w:val="24"/>
          <w:szCs w:val="24"/>
          <w:lang w:val="ro-RO" w:eastAsia="ro-RO"/>
        </w:rPr>
        <w:t xml:space="preserve"> nerambursabilă din fonduri publice, prin selectarea acestuia de către o comisie, cu respectarea principiilor prevăzute la art. 8. </w:t>
      </w:r>
    </w:p>
    <w:p w:rsidR="00F75217" w:rsidRPr="00F75217" w:rsidRDefault="00F75217" w:rsidP="00F75217">
      <w:pPr>
        <w:widowControl w:val="0"/>
        <w:spacing w:after="0" w:line="240" w:lineRule="auto"/>
        <w:ind w:firstLine="720"/>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b/>
          <w:bCs/>
          <w:sz w:val="24"/>
          <w:szCs w:val="24"/>
          <w:lang w:val="ro-RO" w:eastAsia="ro-RO"/>
        </w:rPr>
        <w:t>Art. 14</w:t>
      </w:r>
      <w:r w:rsidRPr="00F75217">
        <w:rPr>
          <w:rFonts w:ascii="Times New Roman" w:eastAsia="Times New Roman" w:hAnsi="Times New Roman" w:cs="Times New Roman"/>
          <w:b/>
          <w:sz w:val="24"/>
          <w:szCs w:val="24"/>
          <w:lang w:val="ro-RO" w:eastAsia="ro-RO"/>
        </w:rPr>
        <w:t xml:space="preserve">. </w:t>
      </w:r>
      <w:r w:rsidR="008F0A07">
        <w:rPr>
          <w:rFonts w:ascii="Times New Roman" w:eastAsia="Times New Roman" w:hAnsi="Times New Roman" w:cs="Times New Roman"/>
          <w:b/>
          <w:sz w:val="24"/>
          <w:szCs w:val="24"/>
          <w:lang w:val="ro-RO" w:eastAsia="ro-RO"/>
        </w:rPr>
        <w:t xml:space="preserve">- </w:t>
      </w:r>
      <w:r w:rsidRPr="00F75217">
        <w:rPr>
          <w:rFonts w:ascii="Times New Roman" w:eastAsia="Times New Roman" w:hAnsi="Times New Roman" w:cs="Times New Roman"/>
          <w:sz w:val="24"/>
          <w:szCs w:val="24"/>
          <w:lang w:val="ro-RO" w:eastAsia="ro-RO"/>
        </w:rPr>
        <w:t xml:space="preserve">Programul anual propriu pentru acordarea de </w:t>
      </w:r>
      <w:proofErr w:type="spellStart"/>
      <w:r w:rsidRPr="00F75217">
        <w:rPr>
          <w:rFonts w:ascii="Times New Roman" w:eastAsia="Times New Roman" w:hAnsi="Times New Roman" w:cs="Times New Roman"/>
          <w:sz w:val="24"/>
          <w:szCs w:val="24"/>
          <w:lang w:val="ro-RO" w:eastAsia="ro-RO"/>
        </w:rPr>
        <w:t>finanţări</w:t>
      </w:r>
      <w:proofErr w:type="spellEnd"/>
      <w:r w:rsidRPr="00F75217">
        <w:rPr>
          <w:rFonts w:ascii="Times New Roman" w:eastAsia="Times New Roman" w:hAnsi="Times New Roman" w:cs="Times New Roman"/>
          <w:sz w:val="24"/>
          <w:szCs w:val="24"/>
          <w:lang w:val="ro-RO" w:eastAsia="ro-RO"/>
        </w:rPr>
        <w:t xml:space="preserve"> nerambursabile va cuprinde o singură sesiune de </w:t>
      </w:r>
      <w:proofErr w:type="spellStart"/>
      <w:r w:rsidRPr="00F75217">
        <w:rPr>
          <w:rFonts w:ascii="Times New Roman" w:eastAsia="Times New Roman" w:hAnsi="Times New Roman" w:cs="Times New Roman"/>
          <w:sz w:val="24"/>
          <w:szCs w:val="24"/>
          <w:lang w:val="ro-RO" w:eastAsia="ro-RO"/>
        </w:rPr>
        <w:t>selecţie</w:t>
      </w:r>
      <w:proofErr w:type="spellEnd"/>
      <w:r w:rsidRPr="00F75217">
        <w:rPr>
          <w:rFonts w:ascii="Times New Roman" w:eastAsia="Times New Roman" w:hAnsi="Times New Roman" w:cs="Times New Roman"/>
          <w:sz w:val="24"/>
          <w:szCs w:val="24"/>
          <w:lang w:val="ro-RO" w:eastAsia="ro-RO"/>
        </w:rPr>
        <w:t xml:space="preserve"> a proiectelor. </w:t>
      </w:r>
    </w:p>
    <w:p w:rsidR="00F75217" w:rsidRPr="00F75217" w:rsidRDefault="00F75217" w:rsidP="00F75217">
      <w:pPr>
        <w:widowControl w:val="0"/>
        <w:spacing w:after="0" w:line="240" w:lineRule="auto"/>
        <w:ind w:firstLine="720"/>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b/>
          <w:bCs/>
          <w:sz w:val="24"/>
          <w:szCs w:val="24"/>
          <w:lang w:val="ro-RO" w:eastAsia="ro-RO"/>
        </w:rPr>
        <w:t>Art. 15</w:t>
      </w:r>
      <w:r w:rsidRPr="00F75217">
        <w:rPr>
          <w:rFonts w:ascii="Times New Roman" w:eastAsia="Times New Roman" w:hAnsi="Times New Roman" w:cs="Times New Roman"/>
          <w:b/>
          <w:sz w:val="24"/>
          <w:szCs w:val="24"/>
          <w:lang w:val="ro-RO" w:eastAsia="ro-RO"/>
        </w:rPr>
        <w:t>.</w:t>
      </w:r>
      <w:r w:rsidRPr="00F75217">
        <w:rPr>
          <w:rFonts w:ascii="Times New Roman" w:eastAsia="Times New Roman" w:hAnsi="Times New Roman" w:cs="Times New Roman"/>
          <w:sz w:val="24"/>
          <w:szCs w:val="24"/>
          <w:lang w:val="ro-RO" w:eastAsia="ro-RO"/>
        </w:rPr>
        <w:t xml:space="preserve"> </w:t>
      </w:r>
      <w:r w:rsidR="008F0A07">
        <w:rPr>
          <w:rFonts w:ascii="Times New Roman" w:eastAsia="Times New Roman" w:hAnsi="Times New Roman" w:cs="Times New Roman"/>
          <w:sz w:val="24"/>
          <w:szCs w:val="24"/>
          <w:lang w:val="ro-RO" w:eastAsia="ro-RO"/>
        </w:rPr>
        <w:t xml:space="preserve">- </w:t>
      </w:r>
      <w:r w:rsidRPr="00F75217">
        <w:rPr>
          <w:rFonts w:ascii="Times New Roman" w:eastAsia="Times New Roman" w:hAnsi="Times New Roman" w:cs="Times New Roman"/>
          <w:sz w:val="24"/>
          <w:szCs w:val="24"/>
          <w:lang w:val="ro-RO" w:eastAsia="ro-RO"/>
        </w:rPr>
        <w:t xml:space="preserve">Procedura de </w:t>
      </w:r>
      <w:proofErr w:type="spellStart"/>
      <w:r w:rsidRPr="00F75217">
        <w:rPr>
          <w:rFonts w:ascii="Times New Roman" w:eastAsia="Times New Roman" w:hAnsi="Times New Roman" w:cs="Times New Roman"/>
          <w:sz w:val="24"/>
          <w:szCs w:val="24"/>
          <w:lang w:val="ro-RO" w:eastAsia="ro-RO"/>
        </w:rPr>
        <w:t>selecţie</w:t>
      </w:r>
      <w:proofErr w:type="spellEnd"/>
      <w:r w:rsidRPr="00F75217">
        <w:rPr>
          <w:rFonts w:ascii="Times New Roman" w:eastAsia="Times New Roman" w:hAnsi="Times New Roman" w:cs="Times New Roman"/>
          <w:sz w:val="24"/>
          <w:szCs w:val="24"/>
          <w:lang w:val="ro-RO" w:eastAsia="ro-RO"/>
        </w:rPr>
        <w:t xml:space="preserve"> de proiecte organizată de Consiliul Local al Municipiului </w:t>
      </w:r>
      <w:r w:rsidRPr="00F75217">
        <w:rPr>
          <w:rFonts w:ascii="Times New Roman" w:eastAsia="Times New Roman" w:hAnsi="Times New Roman" w:cs="Times New Roman"/>
          <w:sz w:val="24"/>
          <w:szCs w:val="24"/>
          <w:lang w:val="ro-RO" w:eastAsia="ro-RO"/>
        </w:rPr>
        <w:lastRenderedPageBreak/>
        <w:t>Sfântu Gheorghe va cuprinde următoarele etape:</w:t>
      </w:r>
    </w:p>
    <w:p w:rsidR="00F75217" w:rsidRPr="00F75217" w:rsidRDefault="00F75217" w:rsidP="00F75217">
      <w:pPr>
        <w:widowControl w:val="0"/>
        <w:spacing w:after="0" w:line="240" w:lineRule="auto"/>
        <w:ind w:firstLine="720"/>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 xml:space="preserve">a) publicarea programului anual pentru acordarea </w:t>
      </w:r>
      <w:proofErr w:type="spellStart"/>
      <w:r w:rsidRPr="00F75217">
        <w:rPr>
          <w:rFonts w:ascii="Times New Roman" w:eastAsia="Times New Roman" w:hAnsi="Times New Roman" w:cs="Times New Roman"/>
          <w:sz w:val="24"/>
          <w:szCs w:val="24"/>
          <w:lang w:val="ro-RO" w:eastAsia="ro-RO"/>
        </w:rPr>
        <w:t>finanţărilor</w:t>
      </w:r>
      <w:proofErr w:type="spellEnd"/>
      <w:r w:rsidRPr="00F75217">
        <w:rPr>
          <w:rFonts w:ascii="Times New Roman" w:eastAsia="Times New Roman" w:hAnsi="Times New Roman" w:cs="Times New Roman"/>
          <w:sz w:val="24"/>
          <w:szCs w:val="24"/>
          <w:lang w:val="ro-RO" w:eastAsia="ro-RO"/>
        </w:rPr>
        <w:t xml:space="preserve"> nerambursabile;</w:t>
      </w:r>
    </w:p>
    <w:p w:rsidR="00F75217" w:rsidRPr="00F75217" w:rsidRDefault="00F75217" w:rsidP="00F75217">
      <w:pPr>
        <w:widowControl w:val="0"/>
        <w:spacing w:after="0" w:line="240" w:lineRule="auto"/>
        <w:ind w:firstLine="720"/>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 xml:space="preserve">b) publicarea </w:t>
      </w:r>
      <w:proofErr w:type="spellStart"/>
      <w:r w:rsidRPr="00F75217">
        <w:rPr>
          <w:rFonts w:ascii="Times New Roman" w:eastAsia="Times New Roman" w:hAnsi="Times New Roman" w:cs="Times New Roman"/>
          <w:sz w:val="24"/>
          <w:szCs w:val="24"/>
          <w:lang w:val="ro-RO" w:eastAsia="ro-RO"/>
        </w:rPr>
        <w:t>anunţului</w:t>
      </w:r>
      <w:proofErr w:type="spellEnd"/>
      <w:r w:rsidRPr="00F75217">
        <w:rPr>
          <w:rFonts w:ascii="Times New Roman" w:eastAsia="Times New Roman" w:hAnsi="Times New Roman" w:cs="Times New Roman"/>
          <w:sz w:val="24"/>
          <w:szCs w:val="24"/>
          <w:lang w:val="ro-RO" w:eastAsia="ro-RO"/>
        </w:rPr>
        <w:t xml:space="preserve"> de participare;</w:t>
      </w:r>
    </w:p>
    <w:p w:rsidR="00F75217" w:rsidRPr="00F75217" w:rsidRDefault="00F75217" w:rsidP="00F75217">
      <w:pPr>
        <w:widowControl w:val="0"/>
        <w:spacing w:after="0" w:line="240" w:lineRule="auto"/>
        <w:ind w:firstLine="720"/>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 xml:space="preserve">c) înscrierea </w:t>
      </w:r>
      <w:proofErr w:type="spellStart"/>
      <w:r w:rsidRPr="00F75217">
        <w:rPr>
          <w:rFonts w:ascii="Times New Roman" w:eastAsia="Times New Roman" w:hAnsi="Times New Roman" w:cs="Times New Roman"/>
          <w:sz w:val="24"/>
          <w:szCs w:val="24"/>
          <w:lang w:val="ro-RO" w:eastAsia="ro-RO"/>
        </w:rPr>
        <w:t>candidaţilor</w:t>
      </w:r>
      <w:proofErr w:type="spellEnd"/>
      <w:r w:rsidRPr="00F75217">
        <w:rPr>
          <w:rFonts w:ascii="Times New Roman" w:eastAsia="Times New Roman" w:hAnsi="Times New Roman" w:cs="Times New Roman"/>
          <w:sz w:val="24"/>
          <w:szCs w:val="24"/>
          <w:lang w:val="ro-RO" w:eastAsia="ro-RO"/>
        </w:rPr>
        <w:t>;</w:t>
      </w:r>
    </w:p>
    <w:p w:rsidR="00F75217" w:rsidRPr="00F75217" w:rsidRDefault="00F75217" w:rsidP="00F75217">
      <w:pPr>
        <w:widowControl w:val="0"/>
        <w:spacing w:after="0" w:line="240" w:lineRule="auto"/>
        <w:ind w:firstLine="720"/>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 xml:space="preserve">d) transmiterea </w:t>
      </w:r>
      <w:proofErr w:type="spellStart"/>
      <w:r w:rsidRPr="00F75217">
        <w:rPr>
          <w:rFonts w:ascii="Times New Roman" w:eastAsia="Times New Roman" w:hAnsi="Times New Roman" w:cs="Times New Roman"/>
          <w:sz w:val="24"/>
          <w:szCs w:val="24"/>
          <w:lang w:val="ro-RO" w:eastAsia="ro-RO"/>
        </w:rPr>
        <w:t>documentaţiei</w:t>
      </w:r>
      <w:proofErr w:type="spellEnd"/>
      <w:r w:rsidRPr="00F75217">
        <w:rPr>
          <w:rFonts w:ascii="Times New Roman" w:eastAsia="Times New Roman" w:hAnsi="Times New Roman" w:cs="Times New Roman"/>
          <w:sz w:val="24"/>
          <w:szCs w:val="24"/>
          <w:lang w:val="ro-RO" w:eastAsia="ro-RO"/>
        </w:rPr>
        <w:t>;</w:t>
      </w:r>
    </w:p>
    <w:p w:rsidR="00F75217" w:rsidRPr="00F75217" w:rsidRDefault="00F75217" w:rsidP="00F75217">
      <w:pPr>
        <w:widowControl w:val="0"/>
        <w:spacing w:after="0" w:line="240" w:lineRule="auto"/>
        <w:ind w:firstLine="720"/>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e) prezentarea propunerilor de proiecte;</w:t>
      </w:r>
    </w:p>
    <w:p w:rsidR="00F75217" w:rsidRPr="00F75217" w:rsidRDefault="00F75217" w:rsidP="00F75217">
      <w:pPr>
        <w:widowControl w:val="0"/>
        <w:spacing w:after="0" w:line="240" w:lineRule="auto"/>
        <w:ind w:firstLine="720"/>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 xml:space="preserve">f) verificarea </w:t>
      </w:r>
      <w:proofErr w:type="spellStart"/>
      <w:r w:rsidRPr="00F75217">
        <w:rPr>
          <w:rFonts w:ascii="Times New Roman" w:eastAsia="Times New Roman" w:hAnsi="Times New Roman" w:cs="Times New Roman"/>
          <w:sz w:val="24"/>
          <w:szCs w:val="24"/>
          <w:lang w:val="ro-RO" w:eastAsia="ro-RO"/>
        </w:rPr>
        <w:t>eligibilităţii</w:t>
      </w:r>
      <w:proofErr w:type="spellEnd"/>
      <w:r w:rsidRPr="00F75217">
        <w:rPr>
          <w:rFonts w:ascii="Times New Roman" w:eastAsia="Times New Roman" w:hAnsi="Times New Roman" w:cs="Times New Roman"/>
          <w:sz w:val="24"/>
          <w:szCs w:val="24"/>
          <w:lang w:val="ro-RO" w:eastAsia="ro-RO"/>
        </w:rPr>
        <w:t xml:space="preserve">, înregistrării </w:t>
      </w:r>
      <w:proofErr w:type="spellStart"/>
      <w:r w:rsidRPr="00F75217">
        <w:rPr>
          <w:rFonts w:ascii="Times New Roman" w:eastAsia="Times New Roman" w:hAnsi="Times New Roman" w:cs="Times New Roman"/>
          <w:sz w:val="24"/>
          <w:szCs w:val="24"/>
          <w:lang w:val="ro-RO" w:eastAsia="ro-RO"/>
        </w:rPr>
        <w:t>şi</w:t>
      </w:r>
      <w:proofErr w:type="spellEnd"/>
      <w:r w:rsidRPr="00F75217">
        <w:rPr>
          <w:rFonts w:ascii="Times New Roman" w:eastAsia="Times New Roman" w:hAnsi="Times New Roman" w:cs="Times New Roman"/>
          <w:sz w:val="24"/>
          <w:szCs w:val="24"/>
          <w:lang w:val="ro-RO" w:eastAsia="ro-RO"/>
        </w:rPr>
        <w:t xml:space="preserve"> a îndeplinirii criteriilor referitoare la capacitatea tehnică </w:t>
      </w:r>
      <w:proofErr w:type="spellStart"/>
      <w:r w:rsidRPr="00F75217">
        <w:rPr>
          <w:rFonts w:ascii="Times New Roman" w:eastAsia="Times New Roman" w:hAnsi="Times New Roman" w:cs="Times New Roman"/>
          <w:sz w:val="24"/>
          <w:szCs w:val="24"/>
          <w:lang w:val="ro-RO" w:eastAsia="ro-RO"/>
        </w:rPr>
        <w:t>şi</w:t>
      </w:r>
      <w:proofErr w:type="spellEnd"/>
      <w:r w:rsidRPr="00F75217">
        <w:rPr>
          <w:rFonts w:ascii="Times New Roman" w:eastAsia="Times New Roman" w:hAnsi="Times New Roman" w:cs="Times New Roman"/>
          <w:sz w:val="24"/>
          <w:szCs w:val="24"/>
          <w:lang w:val="ro-RO" w:eastAsia="ro-RO"/>
        </w:rPr>
        <w:t xml:space="preserve"> financiară; </w:t>
      </w:r>
    </w:p>
    <w:p w:rsidR="00F75217" w:rsidRPr="00F75217" w:rsidRDefault="00F75217" w:rsidP="00F75217">
      <w:pPr>
        <w:widowControl w:val="0"/>
        <w:spacing w:after="0" w:line="240" w:lineRule="auto"/>
        <w:ind w:firstLine="720"/>
        <w:jc w:val="both"/>
        <w:rPr>
          <w:rFonts w:ascii="Times New Roman" w:eastAsia="Times New Roman" w:hAnsi="Times New Roman" w:cs="Times New Roman"/>
          <w:sz w:val="24"/>
          <w:szCs w:val="24"/>
          <w:lang w:val="es-ES" w:eastAsia="ro-RO"/>
        </w:rPr>
      </w:pPr>
      <w:r w:rsidRPr="00F75217">
        <w:rPr>
          <w:rFonts w:ascii="Times New Roman" w:eastAsia="Times New Roman" w:hAnsi="Times New Roman" w:cs="Times New Roman"/>
          <w:sz w:val="24"/>
          <w:szCs w:val="24"/>
          <w:lang w:val="es-ES" w:eastAsia="ro-RO"/>
        </w:rPr>
        <w:t xml:space="preserve">g) </w:t>
      </w:r>
      <w:proofErr w:type="spellStart"/>
      <w:r w:rsidRPr="00F75217">
        <w:rPr>
          <w:rFonts w:ascii="Times New Roman" w:eastAsia="Times New Roman" w:hAnsi="Times New Roman" w:cs="Times New Roman"/>
          <w:sz w:val="24"/>
          <w:szCs w:val="24"/>
          <w:lang w:val="es-ES" w:eastAsia="ro-RO"/>
        </w:rPr>
        <w:t>evaluarea</w:t>
      </w:r>
      <w:proofErr w:type="spellEnd"/>
      <w:r w:rsidRPr="00F75217">
        <w:rPr>
          <w:rFonts w:ascii="Times New Roman" w:eastAsia="Times New Roman" w:hAnsi="Times New Roman" w:cs="Times New Roman"/>
          <w:sz w:val="24"/>
          <w:szCs w:val="24"/>
          <w:lang w:val="es-ES" w:eastAsia="ro-RO"/>
        </w:rPr>
        <w:t xml:space="preserve"> </w:t>
      </w:r>
      <w:proofErr w:type="spellStart"/>
      <w:r w:rsidRPr="00F75217">
        <w:rPr>
          <w:rFonts w:ascii="Times New Roman" w:eastAsia="Times New Roman" w:hAnsi="Times New Roman" w:cs="Times New Roman"/>
          <w:sz w:val="24"/>
          <w:szCs w:val="24"/>
          <w:lang w:val="es-ES" w:eastAsia="ro-RO"/>
        </w:rPr>
        <w:t>propunerilor</w:t>
      </w:r>
      <w:proofErr w:type="spellEnd"/>
      <w:r w:rsidRPr="00F75217">
        <w:rPr>
          <w:rFonts w:ascii="Times New Roman" w:eastAsia="Times New Roman" w:hAnsi="Times New Roman" w:cs="Times New Roman"/>
          <w:sz w:val="24"/>
          <w:szCs w:val="24"/>
          <w:lang w:val="es-ES" w:eastAsia="ro-RO"/>
        </w:rPr>
        <w:t xml:space="preserve"> de </w:t>
      </w:r>
      <w:proofErr w:type="spellStart"/>
      <w:r w:rsidRPr="00F75217">
        <w:rPr>
          <w:rFonts w:ascii="Times New Roman" w:eastAsia="Times New Roman" w:hAnsi="Times New Roman" w:cs="Times New Roman"/>
          <w:sz w:val="24"/>
          <w:szCs w:val="24"/>
          <w:lang w:val="es-ES" w:eastAsia="ro-RO"/>
        </w:rPr>
        <w:t>proiecte</w:t>
      </w:r>
      <w:proofErr w:type="spellEnd"/>
      <w:r w:rsidRPr="00F75217">
        <w:rPr>
          <w:rFonts w:ascii="Times New Roman" w:eastAsia="Times New Roman" w:hAnsi="Times New Roman" w:cs="Times New Roman"/>
          <w:sz w:val="24"/>
          <w:szCs w:val="24"/>
          <w:lang w:val="es-ES" w:eastAsia="ro-RO"/>
        </w:rPr>
        <w:t xml:space="preserve">; </w:t>
      </w:r>
    </w:p>
    <w:p w:rsidR="00F75217" w:rsidRPr="00F75217" w:rsidRDefault="00F75217" w:rsidP="00F75217">
      <w:pPr>
        <w:widowControl w:val="0"/>
        <w:spacing w:after="0" w:line="240" w:lineRule="auto"/>
        <w:ind w:firstLine="720"/>
        <w:jc w:val="both"/>
        <w:rPr>
          <w:rFonts w:ascii="Times New Roman" w:eastAsia="Times New Roman" w:hAnsi="Times New Roman" w:cs="Times New Roman"/>
          <w:sz w:val="24"/>
          <w:szCs w:val="24"/>
          <w:lang w:val="pt-BR" w:eastAsia="ro-RO"/>
        </w:rPr>
      </w:pPr>
      <w:r w:rsidRPr="00F75217">
        <w:rPr>
          <w:rFonts w:ascii="Times New Roman" w:eastAsia="Times New Roman" w:hAnsi="Times New Roman" w:cs="Times New Roman"/>
          <w:sz w:val="24"/>
          <w:szCs w:val="24"/>
          <w:lang w:val="pt-BR" w:eastAsia="ro-RO"/>
        </w:rPr>
        <w:t xml:space="preserve">h) comunicarea rezultatelor pe site-ul primăriei; </w:t>
      </w:r>
    </w:p>
    <w:p w:rsidR="00F75217" w:rsidRPr="00F75217" w:rsidRDefault="00F75217" w:rsidP="00F75217">
      <w:pPr>
        <w:widowControl w:val="0"/>
        <w:spacing w:after="0" w:line="240" w:lineRule="auto"/>
        <w:ind w:firstLine="720"/>
        <w:jc w:val="both"/>
        <w:rPr>
          <w:rFonts w:ascii="Times New Roman" w:eastAsia="Times New Roman" w:hAnsi="Times New Roman" w:cs="Times New Roman"/>
          <w:sz w:val="24"/>
          <w:szCs w:val="24"/>
          <w:lang w:val="pt-BR" w:eastAsia="ro-RO"/>
        </w:rPr>
      </w:pPr>
      <w:r w:rsidRPr="00F75217">
        <w:rPr>
          <w:rFonts w:ascii="Times New Roman" w:eastAsia="Times New Roman" w:hAnsi="Times New Roman" w:cs="Times New Roman"/>
          <w:sz w:val="24"/>
          <w:szCs w:val="24"/>
          <w:lang w:val="pt-BR" w:eastAsia="ro-RO"/>
        </w:rPr>
        <w:t xml:space="preserve">i) încheierea contractului sau contractelor de finanţare nerambursabilă; </w:t>
      </w:r>
    </w:p>
    <w:p w:rsidR="00F75217" w:rsidRPr="00F75217" w:rsidRDefault="00F75217" w:rsidP="00F75217">
      <w:pPr>
        <w:widowControl w:val="0"/>
        <w:spacing w:after="0" w:line="240" w:lineRule="auto"/>
        <w:ind w:firstLine="720"/>
        <w:jc w:val="both"/>
        <w:rPr>
          <w:rFonts w:ascii="Times New Roman" w:eastAsia="Times New Roman" w:hAnsi="Times New Roman" w:cs="Times New Roman"/>
          <w:sz w:val="24"/>
          <w:szCs w:val="24"/>
          <w:lang w:val="pt-BR" w:eastAsia="ro-RO"/>
        </w:rPr>
      </w:pPr>
      <w:r w:rsidRPr="00F75217">
        <w:rPr>
          <w:rFonts w:ascii="Times New Roman" w:eastAsia="Times New Roman" w:hAnsi="Times New Roman" w:cs="Times New Roman"/>
          <w:sz w:val="24"/>
          <w:szCs w:val="24"/>
          <w:lang w:val="pt-BR" w:eastAsia="ro-RO"/>
        </w:rPr>
        <w:t xml:space="preserve">j) publicarea anunţului de atribuire a contractului sau contractelor de finanţare nerambursabilă. </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pt-BR" w:eastAsia="ro-RO"/>
        </w:rPr>
      </w:pPr>
      <w:r w:rsidRPr="00F75217">
        <w:rPr>
          <w:rFonts w:ascii="Times New Roman" w:eastAsia="Times New Roman" w:hAnsi="Times New Roman" w:cs="Times New Roman"/>
          <w:b/>
          <w:bCs/>
          <w:sz w:val="24"/>
          <w:szCs w:val="24"/>
          <w:lang w:val="pt-BR" w:eastAsia="ro-RO"/>
        </w:rPr>
        <w:t xml:space="preserve">Art. 16. </w:t>
      </w:r>
      <w:r w:rsidR="008F0A07">
        <w:rPr>
          <w:rFonts w:ascii="Times New Roman" w:eastAsia="Times New Roman" w:hAnsi="Times New Roman" w:cs="Times New Roman"/>
          <w:b/>
          <w:bCs/>
          <w:sz w:val="24"/>
          <w:szCs w:val="24"/>
          <w:lang w:val="pt-BR" w:eastAsia="ro-RO"/>
        </w:rPr>
        <w:t xml:space="preserve">- </w:t>
      </w:r>
      <w:proofErr w:type="spellStart"/>
      <w:r w:rsidRPr="00F75217">
        <w:rPr>
          <w:rFonts w:ascii="Times New Roman" w:eastAsia="Times New Roman" w:hAnsi="Times New Roman" w:cs="Times New Roman"/>
          <w:sz w:val="24"/>
          <w:szCs w:val="24"/>
          <w:lang w:val="ro-RO" w:eastAsia="ro-RO"/>
        </w:rPr>
        <w:t>Documentaţia</w:t>
      </w:r>
      <w:proofErr w:type="spellEnd"/>
      <w:r w:rsidRPr="00F75217">
        <w:rPr>
          <w:rFonts w:ascii="Times New Roman" w:eastAsia="Times New Roman" w:hAnsi="Times New Roman" w:cs="Times New Roman"/>
          <w:sz w:val="24"/>
          <w:szCs w:val="24"/>
          <w:lang w:val="ro-RO" w:eastAsia="ro-RO"/>
        </w:rPr>
        <w:t xml:space="preserve"> de solicitare a </w:t>
      </w:r>
      <w:proofErr w:type="spellStart"/>
      <w:r w:rsidRPr="00F75217">
        <w:rPr>
          <w:rFonts w:ascii="Times New Roman" w:eastAsia="Times New Roman" w:hAnsi="Times New Roman" w:cs="Times New Roman"/>
          <w:sz w:val="24"/>
          <w:szCs w:val="24"/>
          <w:lang w:val="ro-RO" w:eastAsia="ro-RO"/>
        </w:rPr>
        <w:t>finanţării</w:t>
      </w:r>
      <w:proofErr w:type="spellEnd"/>
      <w:r w:rsidRPr="00F75217">
        <w:rPr>
          <w:rFonts w:ascii="Times New Roman" w:eastAsia="Times New Roman" w:hAnsi="Times New Roman" w:cs="Times New Roman"/>
          <w:sz w:val="24"/>
          <w:szCs w:val="24"/>
          <w:lang w:val="ro-RO" w:eastAsia="ro-RO"/>
        </w:rPr>
        <w:t xml:space="preserve"> se va depune într-un singur exemplar (original) în dosar încopciat pe care va fi specificat numele/denumirea solicitantului, un opis cu numărul de file </w:t>
      </w:r>
      <w:proofErr w:type="spellStart"/>
      <w:r w:rsidRPr="00F75217">
        <w:rPr>
          <w:rFonts w:ascii="Times New Roman" w:eastAsia="Times New Roman" w:hAnsi="Times New Roman" w:cs="Times New Roman"/>
          <w:sz w:val="24"/>
          <w:szCs w:val="24"/>
          <w:lang w:val="ro-RO" w:eastAsia="ro-RO"/>
        </w:rPr>
        <w:t>conţinut</w:t>
      </w:r>
      <w:proofErr w:type="spellEnd"/>
      <w:r w:rsidRPr="00F75217">
        <w:rPr>
          <w:rFonts w:ascii="Times New Roman" w:eastAsia="Times New Roman" w:hAnsi="Times New Roman" w:cs="Times New Roman"/>
          <w:sz w:val="24"/>
          <w:szCs w:val="24"/>
          <w:lang w:val="ro-RO" w:eastAsia="ro-RO"/>
        </w:rPr>
        <w:t xml:space="preserve"> (fiecare pagină a dosarului va fi numerotată) la Biroul </w:t>
      </w:r>
      <w:proofErr w:type="spellStart"/>
      <w:r w:rsidRPr="00F75217">
        <w:rPr>
          <w:rFonts w:ascii="Times New Roman" w:eastAsia="Times New Roman" w:hAnsi="Times New Roman" w:cs="Times New Roman"/>
          <w:sz w:val="24"/>
          <w:szCs w:val="24"/>
          <w:lang w:val="ro-RO" w:eastAsia="ro-RO"/>
        </w:rPr>
        <w:t>Relaţii</w:t>
      </w:r>
      <w:proofErr w:type="spellEnd"/>
      <w:r w:rsidRPr="00F75217">
        <w:rPr>
          <w:rFonts w:ascii="Times New Roman" w:eastAsia="Times New Roman" w:hAnsi="Times New Roman" w:cs="Times New Roman"/>
          <w:sz w:val="24"/>
          <w:szCs w:val="24"/>
          <w:lang w:val="ro-RO" w:eastAsia="ro-RO"/>
        </w:rPr>
        <w:t xml:space="preserve"> cu Publicul, </w:t>
      </w:r>
      <w:proofErr w:type="spellStart"/>
      <w:r w:rsidRPr="00F75217">
        <w:rPr>
          <w:rFonts w:ascii="Times New Roman" w:eastAsia="Times New Roman" w:hAnsi="Times New Roman" w:cs="Times New Roman"/>
          <w:sz w:val="24"/>
          <w:szCs w:val="24"/>
          <w:lang w:val="ro-RO" w:eastAsia="ro-RO"/>
        </w:rPr>
        <w:t>Informaţii</w:t>
      </w:r>
      <w:proofErr w:type="spellEnd"/>
      <w:r w:rsidRPr="00F75217">
        <w:rPr>
          <w:rFonts w:ascii="Times New Roman" w:eastAsia="Times New Roman" w:hAnsi="Times New Roman" w:cs="Times New Roman"/>
          <w:sz w:val="24"/>
          <w:szCs w:val="24"/>
          <w:lang w:val="ro-RO" w:eastAsia="ro-RO"/>
        </w:rPr>
        <w:t>, Registratură din cadrul Primăriei municipiului Sfântu Gheorghe.</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pt-BR" w:eastAsia="ro-RO"/>
        </w:rPr>
      </w:pPr>
      <w:r w:rsidRPr="00F75217">
        <w:rPr>
          <w:rFonts w:ascii="Times New Roman" w:eastAsia="Times New Roman" w:hAnsi="Times New Roman" w:cs="Times New Roman"/>
          <w:b/>
          <w:bCs/>
          <w:sz w:val="24"/>
          <w:szCs w:val="24"/>
          <w:lang w:val="pt-BR" w:eastAsia="ro-RO"/>
        </w:rPr>
        <w:t>Art. 17</w:t>
      </w:r>
      <w:r w:rsidRPr="00F75217">
        <w:rPr>
          <w:rFonts w:ascii="Times New Roman" w:eastAsia="Times New Roman" w:hAnsi="Times New Roman" w:cs="Times New Roman"/>
          <w:b/>
          <w:sz w:val="24"/>
          <w:szCs w:val="24"/>
          <w:lang w:val="pt-BR" w:eastAsia="ro-RO"/>
        </w:rPr>
        <w:t xml:space="preserve">. </w:t>
      </w:r>
      <w:r w:rsidR="008F0A07">
        <w:rPr>
          <w:rFonts w:ascii="Times New Roman" w:eastAsia="Times New Roman" w:hAnsi="Times New Roman" w:cs="Times New Roman"/>
          <w:b/>
          <w:sz w:val="24"/>
          <w:szCs w:val="24"/>
          <w:lang w:val="pt-BR" w:eastAsia="ro-RO"/>
        </w:rPr>
        <w:t xml:space="preserve">- </w:t>
      </w:r>
      <w:r w:rsidRPr="00F75217">
        <w:rPr>
          <w:rFonts w:ascii="Times New Roman" w:eastAsia="Times New Roman" w:hAnsi="Times New Roman" w:cs="Times New Roman"/>
          <w:sz w:val="24"/>
          <w:szCs w:val="24"/>
          <w:lang w:val="pt-BR" w:eastAsia="ro-RO"/>
        </w:rPr>
        <w:t>Documentaţia va fi întocmită în limba rom</w:t>
      </w:r>
      <w:r w:rsidR="007E27DA">
        <w:rPr>
          <w:rFonts w:ascii="Times New Roman" w:eastAsia="Times New Roman" w:hAnsi="Times New Roman" w:cs="Times New Roman"/>
          <w:sz w:val="24"/>
          <w:szCs w:val="24"/>
          <w:lang w:val="pt-BR" w:eastAsia="ro-RO"/>
        </w:rPr>
        <w:t>ână</w:t>
      </w:r>
      <w:r w:rsidRPr="00F75217">
        <w:rPr>
          <w:rFonts w:ascii="Times New Roman" w:eastAsia="Times New Roman" w:hAnsi="Times New Roman" w:cs="Times New Roman"/>
          <w:sz w:val="24"/>
          <w:szCs w:val="24"/>
          <w:lang w:val="pt-BR" w:eastAsia="ro-RO"/>
        </w:rPr>
        <w:t xml:space="preserve"> şi</w:t>
      </w:r>
      <w:r w:rsidR="00D1567C">
        <w:rPr>
          <w:rFonts w:ascii="Times New Roman" w:eastAsia="Times New Roman" w:hAnsi="Times New Roman" w:cs="Times New Roman"/>
          <w:sz w:val="24"/>
          <w:szCs w:val="24"/>
          <w:lang w:val="pt-BR" w:eastAsia="ro-RO"/>
        </w:rPr>
        <w:t xml:space="preserve"> va fi însoțită și traducerea</w:t>
      </w:r>
      <w:r w:rsidRPr="00F75217">
        <w:rPr>
          <w:rFonts w:ascii="Times New Roman" w:eastAsia="Times New Roman" w:hAnsi="Times New Roman" w:cs="Times New Roman"/>
          <w:sz w:val="24"/>
          <w:szCs w:val="24"/>
          <w:lang w:val="pt-BR" w:eastAsia="ro-RO"/>
        </w:rPr>
        <w:t xml:space="preserve"> în limba maghiară, după caz.</w:t>
      </w:r>
      <w:r w:rsidR="007E27DA">
        <w:rPr>
          <w:rFonts w:ascii="Times New Roman" w:eastAsia="Times New Roman" w:hAnsi="Times New Roman" w:cs="Times New Roman"/>
          <w:sz w:val="24"/>
          <w:szCs w:val="24"/>
          <w:lang w:val="pt-BR" w:eastAsia="ro-RO"/>
        </w:rPr>
        <w:t xml:space="preserve"> </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pt-BR" w:eastAsia="ro-RO"/>
        </w:rPr>
      </w:pPr>
      <w:r w:rsidRPr="00F75217">
        <w:rPr>
          <w:rFonts w:ascii="Times New Roman" w:eastAsia="Times New Roman" w:hAnsi="Times New Roman" w:cs="Times New Roman"/>
          <w:b/>
          <w:bCs/>
          <w:sz w:val="24"/>
          <w:szCs w:val="24"/>
          <w:lang w:val="pt-BR" w:eastAsia="ro-RO"/>
        </w:rPr>
        <w:t>Art. 18</w:t>
      </w:r>
      <w:r w:rsidRPr="00F75217">
        <w:rPr>
          <w:rFonts w:ascii="Times New Roman" w:eastAsia="Times New Roman" w:hAnsi="Times New Roman" w:cs="Times New Roman"/>
          <w:b/>
          <w:sz w:val="24"/>
          <w:szCs w:val="24"/>
          <w:lang w:val="pt-BR" w:eastAsia="ro-RO"/>
        </w:rPr>
        <w:t>.</w:t>
      </w:r>
      <w:r w:rsidRPr="00F75217">
        <w:rPr>
          <w:rFonts w:ascii="Times New Roman" w:eastAsia="Times New Roman" w:hAnsi="Times New Roman" w:cs="Times New Roman"/>
          <w:sz w:val="24"/>
          <w:szCs w:val="24"/>
          <w:lang w:val="pt-BR" w:eastAsia="ro-RO"/>
        </w:rPr>
        <w:t xml:space="preserve"> </w:t>
      </w:r>
      <w:r w:rsidR="008F0A07">
        <w:rPr>
          <w:rFonts w:ascii="Times New Roman" w:eastAsia="Times New Roman" w:hAnsi="Times New Roman" w:cs="Times New Roman"/>
          <w:sz w:val="24"/>
          <w:szCs w:val="24"/>
          <w:lang w:val="pt-BR" w:eastAsia="ro-RO"/>
        </w:rPr>
        <w:t xml:space="preserve">- </w:t>
      </w:r>
      <w:r w:rsidRPr="00F75217">
        <w:rPr>
          <w:rFonts w:ascii="Times New Roman" w:eastAsia="Times New Roman" w:hAnsi="Times New Roman" w:cs="Times New Roman"/>
          <w:sz w:val="24"/>
          <w:szCs w:val="24"/>
          <w:lang w:val="pt-BR" w:eastAsia="ro-RO"/>
        </w:rPr>
        <w:t xml:space="preserve">(1) Propunerea de proiect are caracter ferm și obligatoriu din punct de vedere al conţinutului şi trebuie să fie semnată, pe propria răspundere, de către solicitant sau de către o persoană împuternicită legal de acesta. </w:t>
      </w:r>
    </w:p>
    <w:p w:rsidR="00F75217" w:rsidRPr="00F75217" w:rsidRDefault="00F75217" w:rsidP="00F75217">
      <w:pPr>
        <w:widowControl w:val="0"/>
        <w:tabs>
          <w:tab w:val="left" w:pos="1080"/>
        </w:tabs>
        <w:spacing w:after="0" w:line="240" w:lineRule="auto"/>
        <w:ind w:firstLine="720"/>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 xml:space="preserve">(2) Prin excepție, în cazul selecționării proiectului, beneficiarul poate modifica perioada implementării în situația în care proiectul nu poate fi organizat în data sau perioada propusă din cauza unor situații imprevizibile, independente de voința beneficiarului, precum forța majoră, starea de alertă, starea de urgență etc. </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pt-BR" w:eastAsia="ro-RO"/>
        </w:rPr>
      </w:pPr>
      <w:r w:rsidRPr="00F75217">
        <w:rPr>
          <w:rFonts w:ascii="Times New Roman" w:eastAsia="Times New Roman" w:hAnsi="Times New Roman" w:cs="Times New Roman"/>
          <w:sz w:val="24"/>
          <w:szCs w:val="24"/>
          <w:lang w:val="ro-RO" w:eastAsia="ro-RO"/>
        </w:rPr>
        <w:t xml:space="preserve">(3) În situația prevăzută la alin. (2), beneficiarul va transmite autorității finanțatoare o notificare scrisă privind posibilitatea organizării și derulării proiectului într-o altă dată/perioadă în cursul anului bugetar în care s-a încheiat contractul de finanțare. </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pt-BR" w:eastAsia="ro-RO"/>
        </w:rPr>
      </w:pPr>
      <w:r w:rsidRPr="00F75217">
        <w:rPr>
          <w:rFonts w:ascii="Times New Roman" w:eastAsia="Times New Roman" w:hAnsi="Times New Roman" w:cs="Times New Roman"/>
          <w:b/>
          <w:bCs/>
          <w:sz w:val="24"/>
          <w:szCs w:val="24"/>
          <w:lang w:val="pt-BR" w:eastAsia="ro-RO"/>
        </w:rPr>
        <w:t>Art. 19</w:t>
      </w:r>
      <w:r w:rsidRPr="00F75217">
        <w:rPr>
          <w:rFonts w:ascii="Times New Roman" w:eastAsia="Times New Roman" w:hAnsi="Times New Roman" w:cs="Times New Roman"/>
          <w:b/>
          <w:sz w:val="24"/>
          <w:szCs w:val="24"/>
          <w:lang w:val="pt-BR" w:eastAsia="ro-RO"/>
        </w:rPr>
        <w:t xml:space="preserve">. </w:t>
      </w:r>
      <w:r w:rsidR="008F0A07">
        <w:rPr>
          <w:rFonts w:ascii="Times New Roman" w:eastAsia="Times New Roman" w:hAnsi="Times New Roman" w:cs="Times New Roman"/>
          <w:b/>
          <w:sz w:val="24"/>
          <w:szCs w:val="24"/>
          <w:lang w:val="pt-BR" w:eastAsia="ro-RO"/>
        </w:rPr>
        <w:t xml:space="preserve">- </w:t>
      </w:r>
      <w:r w:rsidRPr="00F75217">
        <w:rPr>
          <w:rFonts w:ascii="Times New Roman" w:eastAsia="Times New Roman" w:hAnsi="Times New Roman" w:cs="Times New Roman"/>
          <w:sz w:val="24"/>
          <w:szCs w:val="24"/>
          <w:lang w:val="pt-BR" w:eastAsia="ro-RO"/>
        </w:rPr>
        <w:t xml:space="preserve">Bugetul proiectului va fi prezentat exclusiv în lei şi va rămâne ferm pe toata durata de îndeplinire a contractului de finanţare nerambursabilă. </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val="pt-BR" w:eastAsia="ro-RO"/>
        </w:rPr>
      </w:pPr>
      <w:r w:rsidRPr="00F75217">
        <w:rPr>
          <w:rFonts w:ascii="Times New Roman" w:eastAsia="Times New Roman" w:hAnsi="Times New Roman" w:cs="Times New Roman"/>
          <w:b/>
          <w:bCs/>
          <w:sz w:val="24"/>
          <w:szCs w:val="24"/>
          <w:lang w:val="pt-BR" w:eastAsia="ro-RO"/>
        </w:rPr>
        <w:t xml:space="preserve">Art. 20. </w:t>
      </w:r>
      <w:r w:rsidR="008F0A07">
        <w:rPr>
          <w:rFonts w:ascii="Times New Roman" w:eastAsia="Times New Roman" w:hAnsi="Times New Roman" w:cs="Times New Roman"/>
          <w:b/>
          <w:bCs/>
          <w:sz w:val="24"/>
          <w:szCs w:val="24"/>
          <w:lang w:val="pt-BR" w:eastAsia="ro-RO"/>
        </w:rPr>
        <w:t xml:space="preserve">- </w:t>
      </w:r>
      <w:r w:rsidRPr="00F75217">
        <w:rPr>
          <w:rFonts w:ascii="Times New Roman" w:eastAsia="Times New Roman" w:hAnsi="Times New Roman" w:cs="Times New Roman"/>
          <w:sz w:val="24"/>
          <w:szCs w:val="24"/>
          <w:lang w:val="pt-BR" w:eastAsia="ro-RO"/>
        </w:rPr>
        <w:t>În vederea organizării competiţiei de selecţionare, pentru a primi finanţare, documentaţiile prevăzute la art. 21</w:t>
      </w:r>
      <w:r w:rsidRPr="00F75217">
        <w:rPr>
          <w:rFonts w:ascii="Times New Roman" w:eastAsia="Times New Roman" w:hAnsi="Times New Roman" w:cs="Times New Roman"/>
          <w:b/>
          <w:sz w:val="24"/>
          <w:szCs w:val="24"/>
          <w:lang w:val="pt-BR" w:eastAsia="ro-RO"/>
        </w:rPr>
        <w:t xml:space="preserve"> </w:t>
      </w:r>
      <w:r w:rsidRPr="00F75217">
        <w:rPr>
          <w:rFonts w:ascii="Times New Roman" w:eastAsia="Times New Roman" w:hAnsi="Times New Roman" w:cs="Times New Roman"/>
          <w:sz w:val="24"/>
          <w:szCs w:val="24"/>
          <w:lang w:val="pt-BR" w:eastAsia="ro-RO"/>
        </w:rPr>
        <w:t>din prezentul capitol se vor depune în termenul stabilit de către autoritatea finanţatoare prin anunţul de participare</w:t>
      </w:r>
      <w:r w:rsidRPr="00F75217">
        <w:rPr>
          <w:rFonts w:ascii="Times New Roman" w:eastAsia="Times New Roman" w:hAnsi="Times New Roman" w:cs="Times New Roman"/>
          <w:bCs/>
          <w:sz w:val="24"/>
          <w:szCs w:val="24"/>
          <w:lang w:val="pt-BR" w:eastAsia="ro-RO"/>
        </w:rPr>
        <w:t>.</w:t>
      </w:r>
    </w:p>
    <w:p w:rsidR="00F75217" w:rsidRPr="00F75217" w:rsidRDefault="00F75217" w:rsidP="00F75217">
      <w:pPr>
        <w:spacing w:after="0" w:line="240" w:lineRule="auto"/>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b/>
          <w:bCs/>
          <w:sz w:val="24"/>
          <w:szCs w:val="24"/>
          <w:lang w:val="pt-BR" w:eastAsia="ro-RO"/>
        </w:rPr>
        <w:tab/>
        <w:t>Art. 21</w:t>
      </w:r>
      <w:r w:rsidRPr="00F75217">
        <w:rPr>
          <w:rFonts w:ascii="Times New Roman" w:eastAsia="Times New Roman" w:hAnsi="Times New Roman" w:cs="Times New Roman"/>
          <w:b/>
          <w:sz w:val="24"/>
          <w:szCs w:val="24"/>
          <w:lang w:val="pt-BR" w:eastAsia="ro-RO"/>
        </w:rPr>
        <w:t>.</w:t>
      </w:r>
      <w:r w:rsidRPr="00F75217">
        <w:rPr>
          <w:rFonts w:ascii="Times New Roman" w:eastAsia="Times New Roman" w:hAnsi="Times New Roman" w:cs="Times New Roman"/>
          <w:sz w:val="24"/>
          <w:szCs w:val="24"/>
          <w:lang w:val="pt-BR" w:eastAsia="ro-RO"/>
        </w:rPr>
        <w:t xml:space="preserve"> </w:t>
      </w:r>
      <w:r w:rsidR="008F0A07">
        <w:rPr>
          <w:rFonts w:ascii="Times New Roman" w:eastAsia="Times New Roman" w:hAnsi="Times New Roman" w:cs="Times New Roman"/>
          <w:sz w:val="24"/>
          <w:szCs w:val="24"/>
          <w:lang w:val="pt-BR" w:eastAsia="ro-RO"/>
        </w:rPr>
        <w:t xml:space="preserve">- </w:t>
      </w:r>
      <w:proofErr w:type="spellStart"/>
      <w:r w:rsidRPr="00F75217">
        <w:rPr>
          <w:rFonts w:ascii="Times New Roman" w:eastAsia="Times New Roman" w:hAnsi="Times New Roman" w:cs="Times New Roman"/>
          <w:sz w:val="24"/>
          <w:szCs w:val="24"/>
          <w:lang w:val="ro-RO" w:eastAsia="ro-RO"/>
        </w:rPr>
        <w:t>Documentaţia</w:t>
      </w:r>
      <w:proofErr w:type="spellEnd"/>
      <w:r w:rsidRPr="00F75217">
        <w:rPr>
          <w:rFonts w:ascii="Times New Roman" w:eastAsia="Times New Roman" w:hAnsi="Times New Roman" w:cs="Times New Roman"/>
          <w:sz w:val="24"/>
          <w:szCs w:val="24"/>
          <w:lang w:val="ro-RO" w:eastAsia="ro-RO"/>
        </w:rPr>
        <w:t xml:space="preserve"> </w:t>
      </w:r>
      <w:proofErr w:type="spellStart"/>
      <w:r w:rsidRPr="00F75217">
        <w:rPr>
          <w:rFonts w:ascii="Times New Roman" w:eastAsia="Times New Roman" w:hAnsi="Times New Roman" w:cs="Times New Roman"/>
          <w:sz w:val="24"/>
          <w:szCs w:val="24"/>
          <w:lang w:val="ro-RO" w:eastAsia="ro-RO"/>
        </w:rPr>
        <w:t>solicitanţilor</w:t>
      </w:r>
      <w:proofErr w:type="spellEnd"/>
      <w:r w:rsidRPr="00F75217">
        <w:rPr>
          <w:rFonts w:ascii="Times New Roman" w:eastAsia="Times New Roman" w:hAnsi="Times New Roman" w:cs="Times New Roman"/>
          <w:sz w:val="24"/>
          <w:szCs w:val="24"/>
          <w:lang w:val="ro-RO" w:eastAsia="ro-RO"/>
        </w:rPr>
        <w:t xml:space="preserve"> persoane juridice va </w:t>
      </w:r>
      <w:proofErr w:type="spellStart"/>
      <w:r w:rsidRPr="00F75217">
        <w:rPr>
          <w:rFonts w:ascii="Times New Roman" w:eastAsia="Times New Roman" w:hAnsi="Times New Roman" w:cs="Times New Roman"/>
          <w:sz w:val="24"/>
          <w:szCs w:val="24"/>
          <w:lang w:val="ro-RO" w:eastAsia="ro-RO"/>
        </w:rPr>
        <w:t>conţine</w:t>
      </w:r>
      <w:proofErr w:type="spellEnd"/>
      <w:r w:rsidRPr="00F75217">
        <w:rPr>
          <w:rFonts w:ascii="Times New Roman" w:eastAsia="Times New Roman" w:hAnsi="Times New Roman" w:cs="Times New Roman"/>
          <w:sz w:val="24"/>
          <w:szCs w:val="24"/>
          <w:lang w:val="ro-RO" w:eastAsia="ro-RO"/>
        </w:rPr>
        <w:t xml:space="preserve"> actele prevăzute mai jos:</w:t>
      </w:r>
    </w:p>
    <w:p w:rsidR="00F75217" w:rsidRPr="00F75217" w:rsidRDefault="00F75217" w:rsidP="00F75217">
      <w:pPr>
        <w:spacing w:after="0" w:line="240" w:lineRule="auto"/>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ab/>
        <w:t xml:space="preserve">a) formularul de solicitare a </w:t>
      </w:r>
      <w:proofErr w:type="spellStart"/>
      <w:r w:rsidRPr="00F75217">
        <w:rPr>
          <w:rFonts w:ascii="Times New Roman" w:eastAsia="Times New Roman" w:hAnsi="Times New Roman" w:cs="Times New Roman"/>
          <w:sz w:val="24"/>
          <w:szCs w:val="24"/>
          <w:lang w:val="ro-RO" w:eastAsia="ro-RO"/>
        </w:rPr>
        <w:t>finanţării</w:t>
      </w:r>
      <w:proofErr w:type="spellEnd"/>
      <w:r w:rsidRPr="00F75217">
        <w:rPr>
          <w:rFonts w:ascii="Times New Roman" w:eastAsia="Times New Roman" w:hAnsi="Times New Roman" w:cs="Times New Roman"/>
          <w:sz w:val="24"/>
          <w:szCs w:val="24"/>
          <w:lang w:val="ro-RO" w:eastAsia="ro-RO"/>
        </w:rPr>
        <w:t xml:space="preserve"> conform anexei 1;</w:t>
      </w:r>
    </w:p>
    <w:p w:rsidR="00F75217" w:rsidRPr="00F75217" w:rsidRDefault="00F75217" w:rsidP="00F75217">
      <w:pPr>
        <w:spacing w:after="0" w:line="240" w:lineRule="auto"/>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ab/>
        <w:t xml:space="preserve">b) bugetul de venituri </w:t>
      </w:r>
      <w:proofErr w:type="spellStart"/>
      <w:r w:rsidRPr="00F75217">
        <w:rPr>
          <w:rFonts w:ascii="Times New Roman" w:eastAsia="Times New Roman" w:hAnsi="Times New Roman" w:cs="Times New Roman"/>
          <w:sz w:val="24"/>
          <w:szCs w:val="24"/>
          <w:lang w:val="ro-RO" w:eastAsia="ro-RO"/>
        </w:rPr>
        <w:t>şi</w:t>
      </w:r>
      <w:proofErr w:type="spellEnd"/>
      <w:r w:rsidRPr="00F75217">
        <w:rPr>
          <w:rFonts w:ascii="Times New Roman" w:eastAsia="Times New Roman" w:hAnsi="Times New Roman" w:cs="Times New Roman"/>
          <w:sz w:val="24"/>
          <w:szCs w:val="24"/>
          <w:lang w:val="ro-RO" w:eastAsia="ro-RO"/>
        </w:rPr>
        <w:t xml:space="preserve"> cheltuieli al programului/proiectului, prezentat conform anexei 3;</w:t>
      </w:r>
    </w:p>
    <w:p w:rsidR="00F75217" w:rsidRPr="00F75217" w:rsidRDefault="00F75217" w:rsidP="00F75217">
      <w:pPr>
        <w:spacing w:after="0" w:line="240" w:lineRule="auto"/>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ab/>
        <w:t xml:space="preserve">c) </w:t>
      </w:r>
      <w:r w:rsidRPr="00F75217">
        <w:rPr>
          <w:rFonts w:ascii="Times New Roman" w:eastAsia="Times New Roman" w:hAnsi="Times New Roman" w:cs="Times New Roman"/>
          <w:iCs/>
          <w:sz w:val="24"/>
          <w:szCs w:val="24"/>
          <w:lang w:val="ro-RO" w:eastAsia="ro-RO"/>
        </w:rPr>
        <w:t xml:space="preserve">dovada </w:t>
      </w:r>
      <w:proofErr w:type="spellStart"/>
      <w:r w:rsidRPr="00F75217">
        <w:rPr>
          <w:rFonts w:ascii="Times New Roman" w:eastAsia="Times New Roman" w:hAnsi="Times New Roman" w:cs="Times New Roman"/>
          <w:iCs/>
          <w:sz w:val="24"/>
          <w:szCs w:val="24"/>
          <w:lang w:val="ro-RO" w:eastAsia="ro-RO"/>
        </w:rPr>
        <w:t>existenţei</w:t>
      </w:r>
      <w:proofErr w:type="spellEnd"/>
      <w:r w:rsidRPr="00F75217">
        <w:rPr>
          <w:rFonts w:ascii="Times New Roman" w:eastAsia="Times New Roman" w:hAnsi="Times New Roman" w:cs="Times New Roman"/>
          <w:iCs/>
          <w:sz w:val="24"/>
          <w:szCs w:val="24"/>
          <w:lang w:val="ro-RO" w:eastAsia="ro-RO"/>
        </w:rPr>
        <w:t xml:space="preserve"> surselor de </w:t>
      </w:r>
      <w:proofErr w:type="spellStart"/>
      <w:r w:rsidRPr="00F75217">
        <w:rPr>
          <w:rFonts w:ascii="Times New Roman" w:eastAsia="Times New Roman" w:hAnsi="Times New Roman" w:cs="Times New Roman"/>
          <w:iCs/>
          <w:sz w:val="24"/>
          <w:szCs w:val="24"/>
          <w:lang w:val="ro-RO" w:eastAsia="ro-RO"/>
        </w:rPr>
        <w:t>finanţare</w:t>
      </w:r>
      <w:proofErr w:type="spellEnd"/>
      <w:r w:rsidRPr="00F75217">
        <w:rPr>
          <w:rFonts w:ascii="Times New Roman" w:eastAsia="Times New Roman" w:hAnsi="Times New Roman" w:cs="Times New Roman"/>
          <w:iCs/>
          <w:sz w:val="24"/>
          <w:szCs w:val="24"/>
          <w:lang w:val="ro-RO" w:eastAsia="ro-RO"/>
        </w:rPr>
        <w:t xml:space="preserve"> proprii sau oferite de </w:t>
      </w:r>
      <w:proofErr w:type="spellStart"/>
      <w:r w:rsidRPr="00F75217">
        <w:rPr>
          <w:rFonts w:ascii="Times New Roman" w:eastAsia="Times New Roman" w:hAnsi="Times New Roman" w:cs="Times New Roman"/>
          <w:iCs/>
          <w:sz w:val="24"/>
          <w:szCs w:val="24"/>
          <w:lang w:val="ro-RO" w:eastAsia="ro-RO"/>
        </w:rPr>
        <w:t>terţi</w:t>
      </w:r>
      <w:proofErr w:type="spellEnd"/>
      <w:r w:rsidRPr="00F75217">
        <w:rPr>
          <w:rFonts w:ascii="Times New Roman" w:eastAsia="Times New Roman" w:hAnsi="Times New Roman" w:cs="Times New Roman"/>
          <w:iCs/>
          <w:sz w:val="24"/>
          <w:szCs w:val="24"/>
          <w:lang w:val="ro-RO" w:eastAsia="ro-RO"/>
        </w:rPr>
        <w:t xml:space="preserve"> din care să rezulte </w:t>
      </w:r>
      <w:proofErr w:type="spellStart"/>
      <w:r w:rsidRPr="00F75217">
        <w:rPr>
          <w:rFonts w:ascii="Times New Roman" w:eastAsia="Times New Roman" w:hAnsi="Times New Roman" w:cs="Times New Roman"/>
          <w:iCs/>
          <w:sz w:val="24"/>
          <w:szCs w:val="24"/>
          <w:lang w:val="ro-RO" w:eastAsia="ro-RO"/>
        </w:rPr>
        <w:t>deţinerea</w:t>
      </w:r>
      <w:proofErr w:type="spellEnd"/>
      <w:r w:rsidRPr="00F75217">
        <w:rPr>
          <w:rFonts w:ascii="Times New Roman" w:eastAsia="Times New Roman" w:hAnsi="Times New Roman" w:cs="Times New Roman"/>
          <w:iCs/>
          <w:sz w:val="24"/>
          <w:szCs w:val="24"/>
          <w:lang w:val="ro-RO" w:eastAsia="ro-RO"/>
        </w:rPr>
        <w:t xml:space="preserve"> </w:t>
      </w:r>
      <w:proofErr w:type="spellStart"/>
      <w:r w:rsidRPr="00F75217">
        <w:rPr>
          <w:rFonts w:ascii="Times New Roman" w:eastAsia="Times New Roman" w:hAnsi="Times New Roman" w:cs="Times New Roman"/>
          <w:iCs/>
          <w:sz w:val="24"/>
          <w:szCs w:val="24"/>
          <w:lang w:val="ro-RO" w:eastAsia="ro-RO"/>
        </w:rPr>
        <w:t>disponibilităţilor</w:t>
      </w:r>
      <w:proofErr w:type="spellEnd"/>
      <w:r w:rsidRPr="00F75217">
        <w:rPr>
          <w:rFonts w:ascii="Times New Roman" w:eastAsia="Times New Roman" w:hAnsi="Times New Roman" w:cs="Times New Roman"/>
          <w:iCs/>
          <w:sz w:val="24"/>
          <w:szCs w:val="24"/>
          <w:lang w:val="ro-RO" w:eastAsia="ro-RO"/>
        </w:rPr>
        <w:t xml:space="preserve"> </w:t>
      </w:r>
      <w:proofErr w:type="spellStart"/>
      <w:r w:rsidRPr="00F75217">
        <w:rPr>
          <w:rFonts w:ascii="Times New Roman" w:eastAsia="Times New Roman" w:hAnsi="Times New Roman" w:cs="Times New Roman"/>
          <w:iCs/>
          <w:sz w:val="24"/>
          <w:szCs w:val="24"/>
          <w:lang w:val="ro-RO" w:eastAsia="ro-RO"/>
        </w:rPr>
        <w:t>băneşti</w:t>
      </w:r>
      <w:proofErr w:type="spellEnd"/>
      <w:r w:rsidRPr="00F75217">
        <w:rPr>
          <w:rFonts w:ascii="Times New Roman" w:eastAsia="Times New Roman" w:hAnsi="Times New Roman" w:cs="Times New Roman"/>
          <w:iCs/>
          <w:sz w:val="24"/>
          <w:szCs w:val="24"/>
          <w:lang w:val="ro-RO" w:eastAsia="ro-RO"/>
        </w:rPr>
        <w:t xml:space="preserve"> reprezentând cota proprie de </w:t>
      </w:r>
      <w:proofErr w:type="spellStart"/>
      <w:r w:rsidRPr="00F75217">
        <w:rPr>
          <w:rFonts w:ascii="Times New Roman" w:eastAsia="Times New Roman" w:hAnsi="Times New Roman" w:cs="Times New Roman"/>
          <w:iCs/>
          <w:sz w:val="24"/>
          <w:szCs w:val="24"/>
          <w:lang w:val="ro-RO" w:eastAsia="ro-RO"/>
        </w:rPr>
        <w:t>finanţare</w:t>
      </w:r>
      <w:proofErr w:type="spellEnd"/>
      <w:r w:rsidRPr="00F75217">
        <w:rPr>
          <w:rFonts w:ascii="Times New Roman" w:eastAsia="Times New Roman" w:hAnsi="Times New Roman" w:cs="Times New Roman"/>
          <w:iCs/>
          <w:sz w:val="24"/>
          <w:szCs w:val="24"/>
          <w:lang w:val="ro-RO" w:eastAsia="ro-RO"/>
        </w:rPr>
        <w:t xml:space="preserve"> a </w:t>
      </w:r>
      <w:proofErr w:type="spellStart"/>
      <w:r w:rsidRPr="00F75217">
        <w:rPr>
          <w:rFonts w:ascii="Times New Roman" w:eastAsia="Times New Roman" w:hAnsi="Times New Roman" w:cs="Times New Roman"/>
          <w:iCs/>
          <w:sz w:val="24"/>
          <w:szCs w:val="24"/>
          <w:lang w:val="ro-RO" w:eastAsia="ro-RO"/>
        </w:rPr>
        <w:t>aplicantului</w:t>
      </w:r>
      <w:proofErr w:type="spellEnd"/>
      <w:r w:rsidRPr="00F75217">
        <w:rPr>
          <w:rFonts w:ascii="Times New Roman" w:eastAsia="Times New Roman" w:hAnsi="Times New Roman" w:cs="Times New Roman"/>
          <w:iCs/>
          <w:sz w:val="24"/>
          <w:szCs w:val="24"/>
          <w:lang w:val="ro-RO" w:eastAsia="ro-RO"/>
        </w:rPr>
        <w:t xml:space="preserve">, sau o </w:t>
      </w:r>
      <w:proofErr w:type="spellStart"/>
      <w:r w:rsidRPr="00F75217">
        <w:rPr>
          <w:rFonts w:ascii="Times New Roman" w:eastAsia="Times New Roman" w:hAnsi="Times New Roman" w:cs="Times New Roman"/>
          <w:iCs/>
          <w:sz w:val="24"/>
          <w:szCs w:val="24"/>
          <w:lang w:val="ro-RO" w:eastAsia="ro-RO"/>
        </w:rPr>
        <w:t>declaraţie</w:t>
      </w:r>
      <w:proofErr w:type="spellEnd"/>
      <w:r w:rsidRPr="00F75217">
        <w:rPr>
          <w:rFonts w:ascii="Times New Roman" w:eastAsia="Times New Roman" w:hAnsi="Times New Roman" w:cs="Times New Roman"/>
          <w:iCs/>
          <w:sz w:val="24"/>
          <w:szCs w:val="24"/>
          <w:lang w:val="ro-RO" w:eastAsia="ro-RO"/>
        </w:rPr>
        <w:t xml:space="preserve"> pe propria răspundere a solicitantului despre </w:t>
      </w:r>
      <w:proofErr w:type="spellStart"/>
      <w:r w:rsidRPr="00F75217">
        <w:rPr>
          <w:rFonts w:ascii="Times New Roman" w:eastAsia="Times New Roman" w:hAnsi="Times New Roman" w:cs="Times New Roman"/>
          <w:iCs/>
          <w:sz w:val="24"/>
          <w:szCs w:val="24"/>
          <w:lang w:val="ro-RO" w:eastAsia="ro-RO"/>
        </w:rPr>
        <w:t>existenţa</w:t>
      </w:r>
      <w:proofErr w:type="spellEnd"/>
      <w:r w:rsidRPr="00F75217">
        <w:rPr>
          <w:rFonts w:ascii="Times New Roman" w:eastAsia="Times New Roman" w:hAnsi="Times New Roman" w:cs="Times New Roman"/>
          <w:iCs/>
          <w:sz w:val="24"/>
          <w:szCs w:val="24"/>
          <w:lang w:val="ro-RO" w:eastAsia="ro-RO"/>
        </w:rPr>
        <w:t xml:space="preserve"> acestei sume (scrisori de </w:t>
      </w:r>
      <w:proofErr w:type="spellStart"/>
      <w:r w:rsidRPr="00F75217">
        <w:rPr>
          <w:rFonts w:ascii="Times New Roman" w:eastAsia="Times New Roman" w:hAnsi="Times New Roman" w:cs="Times New Roman"/>
          <w:iCs/>
          <w:sz w:val="24"/>
          <w:szCs w:val="24"/>
          <w:lang w:val="ro-RO" w:eastAsia="ro-RO"/>
        </w:rPr>
        <w:t>intenţie</w:t>
      </w:r>
      <w:proofErr w:type="spellEnd"/>
      <w:r w:rsidRPr="00F75217">
        <w:rPr>
          <w:rFonts w:ascii="Times New Roman" w:eastAsia="Times New Roman" w:hAnsi="Times New Roman" w:cs="Times New Roman"/>
          <w:iCs/>
          <w:sz w:val="24"/>
          <w:szCs w:val="24"/>
          <w:lang w:val="ro-RO" w:eastAsia="ro-RO"/>
        </w:rPr>
        <w:t xml:space="preserve"> din partea </w:t>
      </w:r>
      <w:proofErr w:type="spellStart"/>
      <w:r w:rsidRPr="00F75217">
        <w:rPr>
          <w:rFonts w:ascii="Times New Roman" w:eastAsia="Times New Roman" w:hAnsi="Times New Roman" w:cs="Times New Roman"/>
          <w:iCs/>
          <w:sz w:val="24"/>
          <w:szCs w:val="24"/>
          <w:lang w:val="ro-RO" w:eastAsia="ro-RO"/>
        </w:rPr>
        <w:t>terţilor</w:t>
      </w:r>
      <w:proofErr w:type="spellEnd"/>
      <w:r w:rsidRPr="00F75217">
        <w:rPr>
          <w:rFonts w:ascii="Times New Roman" w:eastAsia="Times New Roman" w:hAnsi="Times New Roman" w:cs="Times New Roman"/>
          <w:iCs/>
          <w:sz w:val="24"/>
          <w:szCs w:val="24"/>
          <w:lang w:val="ro-RO" w:eastAsia="ro-RO"/>
        </w:rPr>
        <w:t xml:space="preserve">, contracte de sponsorizare, bugetul de venituri </w:t>
      </w:r>
      <w:proofErr w:type="spellStart"/>
      <w:r w:rsidRPr="00F75217">
        <w:rPr>
          <w:rFonts w:ascii="Times New Roman" w:eastAsia="Times New Roman" w:hAnsi="Times New Roman" w:cs="Times New Roman"/>
          <w:iCs/>
          <w:sz w:val="24"/>
          <w:szCs w:val="24"/>
          <w:lang w:val="ro-RO" w:eastAsia="ro-RO"/>
        </w:rPr>
        <w:t>şi</w:t>
      </w:r>
      <w:proofErr w:type="spellEnd"/>
      <w:r w:rsidRPr="00F75217">
        <w:rPr>
          <w:rFonts w:ascii="Times New Roman" w:eastAsia="Times New Roman" w:hAnsi="Times New Roman" w:cs="Times New Roman"/>
          <w:iCs/>
          <w:sz w:val="24"/>
          <w:szCs w:val="24"/>
          <w:lang w:val="ro-RO" w:eastAsia="ro-RO"/>
        </w:rPr>
        <w:t xml:space="preserve"> cheltuieli al organizatorului, document financiar emis de către o </w:t>
      </w:r>
      <w:proofErr w:type="spellStart"/>
      <w:r w:rsidRPr="00F75217">
        <w:rPr>
          <w:rFonts w:ascii="Times New Roman" w:eastAsia="Times New Roman" w:hAnsi="Times New Roman" w:cs="Times New Roman"/>
          <w:iCs/>
          <w:sz w:val="24"/>
          <w:szCs w:val="24"/>
          <w:lang w:val="ro-RO" w:eastAsia="ro-RO"/>
        </w:rPr>
        <w:t>instituţie</w:t>
      </w:r>
      <w:proofErr w:type="spellEnd"/>
      <w:r w:rsidRPr="00F75217">
        <w:rPr>
          <w:rFonts w:ascii="Times New Roman" w:eastAsia="Times New Roman" w:hAnsi="Times New Roman" w:cs="Times New Roman"/>
          <w:iCs/>
          <w:sz w:val="24"/>
          <w:szCs w:val="24"/>
          <w:lang w:val="ro-RO" w:eastAsia="ro-RO"/>
        </w:rPr>
        <w:t xml:space="preserve"> bancară sau alte forme de sprijin financiar ferm din partea unor </w:t>
      </w:r>
      <w:proofErr w:type="spellStart"/>
      <w:r w:rsidRPr="00F75217">
        <w:rPr>
          <w:rFonts w:ascii="Times New Roman" w:eastAsia="Times New Roman" w:hAnsi="Times New Roman" w:cs="Times New Roman"/>
          <w:iCs/>
          <w:sz w:val="24"/>
          <w:szCs w:val="24"/>
          <w:lang w:val="ro-RO" w:eastAsia="ro-RO"/>
        </w:rPr>
        <w:t>terţi</w:t>
      </w:r>
      <w:proofErr w:type="spellEnd"/>
      <w:r w:rsidRPr="00F75217">
        <w:rPr>
          <w:rFonts w:ascii="Times New Roman" w:eastAsia="Times New Roman" w:hAnsi="Times New Roman" w:cs="Times New Roman"/>
          <w:iCs/>
          <w:sz w:val="24"/>
          <w:szCs w:val="24"/>
          <w:lang w:val="ro-RO" w:eastAsia="ro-RO"/>
        </w:rPr>
        <w:t xml:space="preserve">, dacă există); </w:t>
      </w:r>
    </w:p>
    <w:p w:rsidR="00F75217" w:rsidRPr="00F75217" w:rsidRDefault="00F75217" w:rsidP="00F75217">
      <w:pPr>
        <w:spacing w:after="0" w:line="240" w:lineRule="auto"/>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ab/>
        <w:t xml:space="preserve">d) </w:t>
      </w:r>
      <w:proofErr w:type="spellStart"/>
      <w:r w:rsidRPr="00F75217">
        <w:rPr>
          <w:rFonts w:ascii="Times New Roman" w:eastAsia="Times New Roman" w:hAnsi="Times New Roman" w:cs="Times New Roman"/>
          <w:sz w:val="24"/>
          <w:szCs w:val="24"/>
          <w:lang w:val="ro-RO" w:eastAsia="ro-RO"/>
        </w:rPr>
        <w:t>declaraţia</w:t>
      </w:r>
      <w:proofErr w:type="spellEnd"/>
      <w:r w:rsidRPr="00F75217">
        <w:rPr>
          <w:rFonts w:ascii="Times New Roman" w:eastAsia="Times New Roman" w:hAnsi="Times New Roman" w:cs="Times New Roman"/>
          <w:sz w:val="24"/>
          <w:szCs w:val="24"/>
          <w:lang w:val="ro-RO" w:eastAsia="ro-RO"/>
        </w:rPr>
        <w:t xml:space="preserve"> consiliului director al </w:t>
      </w:r>
      <w:proofErr w:type="spellStart"/>
      <w:r w:rsidRPr="00F75217">
        <w:rPr>
          <w:rFonts w:ascii="Times New Roman" w:eastAsia="Times New Roman" w:hAnsi="Times New Roman" w:cs="Times New Roman"/>
          <w:sz w:val="24"/>
          <w:szCs w:val="24"/>
          <w:lang w:val="ro-RO" w:eastAsia="ro-RO"/>
        </w:rPr>
        <w:t>organizaţiei</w:t>
      </w:r>
      <w:proofErr w:type="spellEnd"/>
      <w:r w:rsidRPr="00F75217">
        <w:rPr>
          <w:rFonts w:ascii="Times New Roman" w:eastAsia="Times New Roman" w:hAnsi="Times New Roman" w:cs="Times New Roman"/>
          <w:sz w:val="24"/>
          <w:szCs w:val="24"/>
          <w:lang w:val="ro-RO" w:eastAsia="ro-RO"/>
        </w:rPr>
        <w:t xml:space="preserve"> fără scop lucrativ solicitante, conform anexei nr. 2; </w:t>
      </w:r>
    </w:p>
    <w:p w:rsidR="00F75217" w:rsidRPr="00F75217" w:rsidRDefault="00F75217" w:rsidP="00F75217">
      <w:pPr>
        <w:spacing w:after="0" w:line="240" w:lineRule="auto"/>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lastRenderedPageBreak/>
        <w:tab/>
        <w:t xml:space="preserve">e) actul constitutiv, statutul, </w:t>
      </w:r>
      <w:proofErr w:type="spellStart"/>
      <w:r w:rsidRPr="00F75217">
        <w:rPr>
          <w:rFonts w:ascii="Times New Roman" w:eastAsia="Times New Roman" w:hAnsi="Times New Roman" w:cs="Times New Roman"/>
          <w:sz w:val="24"/>
          <w:szCs w:val="24"/>
          <w:lang w:val="ro-RO" w:eastAsia="ro-RO"/>
        </w:rPr>
        <w:t>sentinţa</w:t>
      </w:r>
      <w:proofErr w:type="spellEnd"/>
      <w:r w:rsidRPr="00F75217">
        <w:rPr>
          <w:rFonts w:ascii="Times New Roman" w:eastAsia="Times New Roman" w:hAnsi="Times New Roman" w:cs="Times New Roman"/>
          <w:sz w:val="24"/>
          <w:szCs w:val="24"/>
          <w:lang w:val="ro-RO" w:eastAsia="ro-RO"/>
        </w:rPr>
        <w:t xml:space="preserve"> civilă </w:t>
      </w:r>
      <w:proofErr w:type="spellStart"/>
      <w:r w:rsidRPr="00F75217">
        <w:rPr>
          <w:rFonts w:ascii="Times New Roman" w:eastAsia="Times New Roman" w:hAnsi="Times New Roman" w:cs="Times New Roman"/>
          <w:sz w:val="24"/>
          <w:szCs w:val="24"/>
          <w:lang w:val="ro-RO" w:eastAsia="ro-RO"/>
        </w:rPr>
        <w:t>şi</w:t>
      </w:r>
      <w:proofErr w:type="spellEnd"/>
      <w:r w:rsidRPr="00F75217">
        <w:rPr>
          <w:rFonts w:ascii="Times New Roman" w:eastAsia="Times New Roman" w:hAnsi="Times New Roman" w:cs="Times New Roman"/>
          <w:sz w:val="24"/>
          <w:szCs w:val="24"/>
          <w:lang w:val="ro-RO" w:eastAsia="ro-RO"/>
        </w:rPr>
        <w:t xml:space="preserve"> certificatul de înregistrare fiscală, actele doveditoare ale sediului </w:t>
      </w:r>
      <w:proofErr w:type="spellStart"/>
      <w:r w:rsidRPr="00F75217">
        <w:rPr>
          <w:rFonts w:ascii="Times New Roman" w:eastAsia="Times New Roman" w:hAnsi="Times New Roman" w:cs="Times New Roman"/>
          <w:sz w:val="24"/>
          <w:szCs w:val="24"/>
          <w:lang w:val="ro-RO" w:eastAsia="ro-RO"/>
        </w:rPr>
        <w:t>organizaţiei</w:t>
      </w:r>
      <w:proofErr w:type="spellEnd"/>
      <w:r w:rsidRPr="00F75217">
        <w:rPr>
          <w:rFonts w:ascii="Times New Roman" w:eastAsia="Times New Roman" w:hAnsi="Times New Roman" w:cs="Times New Roman"/>
          <w:sz w:val="24"/>
          <w:szCs w:val="24"/>
          <w:lang w:val="ro-RO" w:eastAsia="ro-RO"/>
        </w:rPr>
        <w:t xml:space="preserve"> solicitante </w:t>
      </w:r>
      <w:proofErr w:type="spellStart"/>
      <w:r w:rsidRPr="00F75217">
        <w:rPr>
          <w:rFonts w:ascii="Times New Roman" w:eastAsia="Times New Roman" w:hAnsi="Times New Roman" w:cs="Times New Roman"/>
          <w:sz w:val="24"/>
          <w:szCs w:val="24"/>
          <w:lang w:val="ro-RO" w:eastAsia="ro-RO"/>
        </w:rPr>
        <w:t>şi</w:t>
      </w:r>
      <w:proofErr w:type="spellEnd"/>
      <w:r w:rsidRPr="00F75217">
        <w:rPr>
          <w:rFonts w:ascii="Times New Roman" w:eastAsia="Times New Roman" w:hAnsi="Times New Roman" w:cs="Times New Roman"/>
          <w:sz w:val="24"/>
          <w:szCs w:val="24"/>
          <w:lang w:val="ro-RO" w:eastAsia="ro-RO"/>
        </w:rPr>
        <w:t xml:space="preserve"> actele </w:t>
      </w:r>
      <w:proofErr w:type="spellStart"/>
      <w:r w:rsidRPr="00F75217">
        <w:rPr>
          <w:rFonts w:ascii="Times New Roman" w:eastAsia="Times New Roman" w:hAnsi="Times New Roman" w:cs="Times New Roman"/>
          <w:sz w:val="24"/>
          <w:szCs w:val="24"/>
          <w:lang w:val="ro-RO" w:eastAsia="ro-RO"/>
        </w:rPr>
        <w:t>adiţionale</w:t>
      </w:r>
      <w:proofErr w:type="spellEnd"/>
      <w:r w:rsidRPr="00F75217">
        <w:rPr>
          <w:rFonts w:ascii="Times New Roman" w:eastAsia="Times New Roman" w:hAnsi="Times New Roman" w:cs="Times New Roman"/>
          <w:sz w:val="24"/>
          <w:szCs w:val="24"/>
          <w:lang w:val="ro-RO" w:eastAsia="ro-RO"/>
        </w:rPr>
        <w:t>, după caz;</w:t>
      </w:r>
    </w:p>
    <w:p w:rsidR="00F75217" w:rsidRPr="00F75217" w:rsidRDefault="00F75217" w:rsidP="00F75217">
      <w:pPr>
        <w:spacing w:after="0" w:line="240" w:lineRule="auto"/>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ab/>
        <w:t xml:space="preserve">f) </w:t>
      </w:r>
      <w:proofErr w:type="spellStart"/>
      <w:r w:rsidRPr="00F75217">
        <w:rPr>
          <w:rFonts w:ascii="Times New Roman" w:eastAsia="Times New Roman" w:hAnsi="Times New Roman" w:cs="Times New Roman"/>
          <w:sz w:val="24"/>
          <w:szCs w:val="24"/>
          <w:lang w:val="ro-RO" w:eastAsia="ro-RO"/>
        </w:rPr>
        <w:t>situaţiile</w:t>
      </w:r>
      <w:proofErr w:type="spellEnd"/>
      <w:r w:rsidRPr="00F75217">
        <w:rPr>
          <w:rFonts w:ascii="Times New Roman" w:eastAsia="Times New Roman" w:hAnsi="Times New Roman" w:cs="Times New Roman"/>
          <w:sz w:val="24"/>
          <w:szCs w:val="24"/>
          <w:lang w:val="ro-RO" w:eastAsia="ro-RO"/>
        </w:rPr>
        <w:t xml:space="preserve"> financiare anuale la data de 31 decembrie a anului precedent, înregistrate la </w:t>
      </w:r>
      <w:proofErr w:type="spellStart"/>
      <w:r w:rsidRPr="00F75217">
        <w:rPr>
          <w:rFonts w:ascii="Times New Roman" w:eastAsia="Times New Roman" w:hAnsi="Times New Roman" w:cs="Times New Roman"/>
          <w:sz w:val="24"/>
          <w:szCs w:val="24"/>
          <w:lang w:val="ro-RO" w:eastAsia="ro-RO"/>
        </w:rPr>
        <w:t>administraţia</w:t>
      </w:r>
      <w:proofErr w:type="spellEnd"/>
      <w:r w:rsidRPr="00F75217">
        <w:rPr>
          <w:rFonts w:ascii="Times New Roman" w:eastAsia="Times New Roman" w:hAnsi="Times New Roman" w:cs="Times New Roman"/>
          <w:sz w:val="24"/>
          <w:szCs w:val="24"/>
          <w:lang w:val="ro-RO" w:eastAsia="ro-RO"/>
        </w:rPr>
        <w:t xml:space="preserve"> </w:t>
      </w:r>
      <w:proofErr w:type="spellStart"/>
      <w:r w:rsidRPr="00F75217">
        <w:rPr>
          <w:rFonts w:ascii="Times New Roman" w:eastAsia="Times New Roman" w:hAnsi="Times New Roman" w:cs="Times New Roman"/>
          <w:sz w:val="24"/>
          <w:szCs w:val="24"/>
          <w:lang w:val="ro-RO" w:eastAsia="ro-RO"/>
        </w:rPr>
        <w:t>finanţelor</w:t>
      </w:r>
      <w:proofErr w:type="spellEnd"/>
      <w:r w:rsidRPr="00F75217">
        <w:rPr>
          <w:rFonts w:ascii="Times New Roman" w:eastAsia="Times New Roman" w:hAnsi="Times New Roman" w:cs="Times New Roman"/>
          <w:sz w:val="24"/>
          <w:szCs w:val="24"/>
          <w:lang w:val="ro-RO" w:eastAsia="ro-RO"/>
        </w:rPr>
        <w:t xml:space="preserve"> publice a municipiului Sfântu Gheorghe; În cazul în care acestea nu sunt finalizate, se vor depune </w:t>
      </w:r>
      <w:proofErr w:type="spellStart"/>
      <w:r w:rsidRPr="00F75217">
        <w:rPr>
          <w:rFonts w:ascii="Times New Roman" w:eastAsia="Times New Roman" w:hAnsi="Times New Roman" w:cs="Times New Roman"/>
          <w:sz w:val="24"/>
          <w:szCs w:val="24"/>
          <w:lang w:val="ro-RO" w:eastAsia="ro-RO"/>
        </w:rPr>
        <w:t>situaţiile</w:t>
      </w:r>
      <w:proofErr w:type="spellEnd"/>
      <w:r w:rsidRPr="00F75217">
        <w:rPr>
          <w:rFonts w:ascii="Times New Roman" w:eastAsia="Times New Roman" w:hAnsi="Times New Roman" w:cs="Times New Roman"/>
          <w:sz w:val="24"/>
          <w:szCs w:val="24"/>
          <w:lang w:val="ro-RO" w:eastAsia="ro-RO"/>
        </w:rPr>
        <w:t xml:space="preserve"> aferente </w:t>
      </w:r>
      <w:proofErr w:type="spellStart"/>
      <w:r w:rsidRPr="00F75217">
        <w:rPr>
          <w:rFonts w:ascii="Times New Roman" w:eastAsia="Times New Roman" w:hAnsi="Times New Roman" w:cs="Times New Roman"/>
          <w:sz w:val="24"/>
          <w:szCs w:val="24"/>
          <w:lang w:val="ro-RO" w:eastAsia="ro-RO"/>
        </w:rPr>
        <w:t>exerciţiului</w:t>
      </w:r>
      <w:proofErr w:type="spellEnd"/>
      <w:r w:rsidRPr="00F75217">
        <w:rPr>
          <w:rFonts w:ascii="Times New Roman" w:eastAsia="Times New Roman" w:hAnsi="Times New Roman" w:cs="Times New Roman"/>
          <w:sz w:val="24"/>
          <w:szCs w:val="24"/>
          <w:lang w:val="ro-RO" w:eastAsia="ro-RO"/>
        </w:rPr>
        <w:t xml:space="preserve"> financiar anterior;</w:t>
      </w:r>
    </w:p>
    <w:p w:rsidR="00F75217" w:rsidRPr="00F75217" w:rsidRDefault="00F75217" w:rsidP="00F75217">
      <w:pPr>
        <w:spacing w:after="0" w:line="240" w:lineRule="auto"/>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ab/>
        <w:t xml:space="preserve">g) documente privind colaborarea sau parteneriatul cu alte consilii locale sau cu </w:t>
      </w:r>
      <w:proofErr w:type="spellStart"/>
      <w:r w:rsidRPr="00F75217">
        <w:rPr>
          <w:rFonts w:ascii="Times New Roman" w:eastAsia="Times New Roman" w:hAnsi="Times New Roman" w:cs="Times New Roman"/>
          <w:sz w:val="24"/>
          <w:szCs w:val="24"/>
          <w:lang w:val="ro-RO" w:eastAsia="ro-RO"/>
        </w:rPr>
        <w:t>organizaţii</w:t>
      </w:r>
      <w:proofErr w:type="spellEnd"/>
      <w:r w:rsidRPr="00F75217">
        <w:rPr>
          <w:rFonts w:ascii="Times New Roman" w:eastAsia="Times New Roman" w:hAnsi="Times New Roman" w:cs="Times New Roman"/>
          <w:sz w:val="24"/>
          <w:szCs w:val="24"/>
          <w:lang w:val="ro-RO" w:eastAsia="ro-RO"/>
        </w:rPr>
        <w:t xml:space="preserve"> guvernamentale </w:t>
      </w:r>
      <w:proofErr w:type="spellStart"/>
      <w:r w:rsidRPr="00F75217">
        <w:rPr>
          <w:rFonts w:ascii="Times New Roman" w:eastAsia="Times New Roman" w:hAnsi="Times New Roman" w:cs="Times New Roman"/>
          <w:sz w:val="24"/>
          <w:szCs w:val="24"/>
          <w:lang w:val="ro-RO" w:eastAsia="ro-RO"/>
        </w:rPr>
        <w:t>şi</w:t>
      </w:r>
      <w:proofErr w:type="spellEnd"/>
      <w:r w:rsidRPr="00F75217">
        <w:rPr>
          <w:rFonts w:ascii="Times New Roman" w:eastAsia="Times New Roman" w:hAnsi="Times New Roman" w:cs="Times New Roman"/>
          <w:sz w:val="24"/>
          <w:szCs w:val="24"/>
          <w:lang w:val="ro-RO" w:eastAsia="ro-RO"/>
        </w:rPr>
        <w:t xml:space="preserve"> neguvernamentale, dacă este cazul;</w:t>
      </w:r>
    </w:p>
    <w:p w:rsidR="00F75217" w:rsidRPr="00F75217" w:rsidRDefault="00F75217" w:rsidP="00F75217">
      <w:pPr>
        <w:spacing w:after="0" w:line="240" w:lineRule="auto"/>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ab/>
        <w:t xml:space="preserve">h) CV-ul coordonatorului de proiect (anexa nr. 7); </w:t>
      </w:r>
    </w:p>
    <w:p w:rsidR="00F75217" w:rsidRPr="00F75217" w:rsidRDefault="00F75217" w:rsidP="00F75217">
      <w:pPr>
        <w:widowControl w:val="0"/>
        <w:spacing w:after="0" w:line="240" w:lineRule="auto"/>
        <w:jc w:val="both"/>
        <w:rPr>
          <w:rFonts w:ascii="Times New Roman" w:eastAsia="Times New Roman" w:hAnsi="Times New Roman" w:cs="Times New Roman"/>
          <w:iCs/>
          <w:sz w:val="24"/>
          <w:szCs w:val="24"/>
          <w:lang w:val="ro-RO" w:eastAsia="ro-RO"/>
        </w:rPr>
      </w:pPr>
      <w:r w:rsidRPr="00F75217">
        <w:rPr>
          <w:rFonts w:ascii="Times New Roman" w:eastAsia="Times New Roman" w:hAnsi="Times New Roman" w:cs="Times New Roman"/>
          <w:bCs/>
          <w:iCs/>
          <w:sz w:val="24"/>
          <w:szCs w:val="24"/>
          <w:lang w:val="ro-RO" w:eastAsia="ro-RO"/>
        </w:rPr>
        <w:tab/>
        <w:t>i)</w:t>
      </w:r>
      <w:r w:rsidRPr="00F75217">
        <w:rPr>
          <w:rFonts w:ascii="Times New Roman" w:eastAsia="Times New Roman" w:hAnsi="Times New Roman" w:cs="Times New Roman"/>
          <w:iCs/>
          <w:sz w:val="24"/>
          <w:szCs w:val="24"/>
          <w:lang w:val="ro-RO" w:eastAsia="ro-RO"/>
        </w:rPr>
        <w:t xml:space="preserve"> certificat din care să rezulte că solicitantul nu are datorii către stat </w:t>
      </w:r>
      <w:proofErr w:type="spellStart"/>
      <w:r w:rsidRPr="00F75217">
        <w:rPr>
          <w:rFonts w:ascii="Times New Roman" w:eastAsia="Times New Roman" w:hAnsi="Times New Roman" w:cs="Times New Roman"/>
          <w:iCs/>
          <w:sz w:val="24"/>
          <w:szCs w:val="24"/>
          <w:lang w:val="ro-RO" w:eastAsia="ro-RO"/>
        </w:rPr>
        <w:t>şi</w:t>
      </w:r>
      <w:proofErr w:type="spellEnd"/>
      <w:r w:rsidRPr="00F75217">
        <w:rPr>
          <w:rFonts w:ascii="Times New Roman" w:eastAsia="Times New Roman" w:hAnsi="Times New Roman" w:cs="Times New Roman"/>
          <w:iCs/>
          <w:sz w:val="24"/>
          <w:szCs w:val="24"/>
          <w:lang w:val="ro-RO" w:eastAsia="ro-RO"/>
        </w:rPr>
        <w:t xml:space="preserve"> bugetul local, respectiv certificat fiscal emis de către ANAF și de către </w:t>
      </w:r>
      <w:proofErr w:type="spellStart"/>
      <w:r w:rsidRPr="00F75217">
        <w:rPr>
          <w:rFonts w:ascii="Times New Roman" w:eastAsia="Times New Roman" w:hAnsi="Times New Roman" w:cs="Times New Roman"/>
          <w:iCs/>
          <w:sz w:val="24"/>
          <w:szCs w:val="24"/>
          <w:lang w:val="ro-RO" w:eastAsia="ro-RO"/>
        </w:rPr>
        <w:t>Direcţia</w:t>
      </w:r>
      <w:proofErr w:type="spellEnd"/>
      <w:r w:rsidRPr="00F75217">
        <w:rPr>
          <w:rFonts w:ascii="Times New Roman" w:eastAsia="Times New Roman" w:hAnsi="Times New Roman" w:cs="Times New Roman"/>
          <w:iCs/>
          <w:sz w:val="24"/>
          <w:szCs w:val="24"/>
          <w:lang w:val="ro-RO" w:eastAsia="ro-RO"/>
        </w:rPr>
        <w:t xml:space="preserve"> Generală Economică și </w:t>
      </w:r>
      <w:proofErr w:type="spellStart"/>
      <w:r w:rsidRPr="00F75217">
        <w:rPr>
          <w:rFonts w:ascii="Times New Roman" w:eastAsia="Times New Roman" w:hAnsi="Times New Roman" w:cs="Times New Roman"/>
          <w:iCs/>
          <w:sz w:val="24"/>
          <w:szCs w:val="24"/>
          <w:lang w:val="ro-RO" w:eastAsia="ro-RO"/>
        </w:rPr>
        <w:t>Finanţe</w:t>
      </w:r>
      <w:proofErr w:type="spellEnd"/>
      <w:r w:rsidRPr="00F75217">
        <w:rPr>
          <w:rFonts w:ascii="Times New Roman" w:eastAsia="Times New Roman" w:hAnsi="Times New Roman" w:cs="Times New Roman"/>
          <w:iCs/>
          <w:sz w:val="24"/>
          <w:szCs w:val="24"/>
          <w:lang w:val="ro-RO" w:eastAsia="ro-RO"/>
        </w:rPr>
        <w:t xml:space="preserve"> Publice Municipale; </w:t>
      </w:r>
    </w:p>
    <w:p w:rsidR="00F75217" w:rsidRPr="00F75217" w:rsidRDefault="00F75217" w:rsidP="00F75217">
      <w:pPr>
        <w:spacing w:after="0" w:line="240" w:lineRule="auto"/>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ab/>
        <w:t xml:space="preserve">j) </w:t>
      </w:r>
      <w:proofErr w:type="spellStart"/>
      <w:r w:rsidRPr="00F75217">
        <w:rPr>
          <w:rFonts w:ascii="Times New Roman" w:eastAsia="Times New Roman" w:hAnsi="Times New Roman" w:cs="Times New Roman"/>
          <w:sz w:val="24"/>
          <w:szCs w:val="24"/>
          <w:lang w:val="ro-RO" w:eastAsia="ro-RO"/>
        </w:rPr>
        <w:t>declaraţia</w:t>
      </w:r>
      <w:proofErr w:type="spellEnd"/>
      <w:r w:rsidRPr="00F75217">
        <w:rPr>
          <w:rFonts w:ascii="Times New Roman" w:eastAsia="Times New Roman" w:hAnsi="Times New Roman" w:cs="Times New Roman"/>
          <w:sz w:val="24"/>
          <w:szCs w:val="24"/>
          <w:lang w:val="ro-RO" w:eastAsia="ro-RO"/>
        </w:rPr>
        <w:t xml:space="preserve"> de </w:t>
      </w:r>
      <w:proofErr w:type="spellStart"/>
      <w:r w:rsidRPr="00F75217">
        <w:rPr>
          <w:rFonts w:ascii="Times New Roman" w:eastAsia="Times New Roman" w:hAnsi="Times New Roman" w:cs="Times New Roman"/>
          <w:sz w:val="24"/>
          <w:szCs w:val="24"/>
          <w:lang w:val="ro-RO" w:eastAsia="ro-RO"/>
        </w:rPr>
        <w:t>imparţilitate</w:t>
      </w:r>
      <w:proofErr w:type="spellEnd"/>
      <w:r w:rsidRPr="00F75217">
        <w:rPr>
          <w:rFonts w:ascii="Times New Roman" w:eastAsia="Times New Roman" w:hAnsi="Times New Roman" w:cs="Times New Roman"/>
          <w:sz w:val="24"/>
          <w:szCs w:val="24"/>
          <w:lang w:val="ro-RO" w:eastAsia="ro-RO"/>
        </w:rPr>
        <w:t>, conform anexei nr. 5;</w:t>
      </w:r>
    </w:p>
    <w:p w:rsidR="00F75217" w:rsidRPr="00F75217" w:rsidRDefault="00F75217" w:rsidP="00F75217">
      <w:pPr>
        <w:widowControl w:val="0"/>
        <w:spacing w:after="0" w:line="240" w:lineRule="auto"/>
        <w:jc w:val="both"/>
        <w:rPr>
          <w:rFonts w:ascii="Times New Roman" w:eastAsia="Times New Roman" w:hAnsi="Times New Roman" w:cs="Times New Roman"/>
          <w:iCs/>
          <w:sz w:val="24"/>
          <w:szCs w:val="24"/>
          <w:lang w:val="pt-BR" w:eastAsia="ro-RO"/>
        </w:rPr>
      </w:pPr>
      <w:r w:rsidRPr="00F75217">
        <w:rPr>
          <w:rFonts w:ascii="Times New Roman" w:eastAsia="Times New Roman" w:hAnsi="Times New Roman" w:cs="Times New Roman"/>
          <w:iCs/>
          <w:sz w:val="24"/>
          <w:szCs w:val="24"/>
          <w:lang w:val="pt-BR" w:eastAsia="ro-RO"/>
        </w:rPr>
        <w:tab/>
        <w:t>k) alte documente considerate relevante de către aplicant, după caz.</w:t>
      </w:r>
    </w:p>
    <w:p w:rsidR="00F75217" w:rsidRPr="00F75217" w:rsidRDefault="00F75217" w:rsidP="00F75217">
      <w:pPr>
        <w:spacing w:after="0" w:line="240" w:lineRule="auto"/>
        <w:rPr>
          <w:rFonts w:ascii="Times New Roman" w:eastAsia="Times New Roman" w:hAnsi="Times New Roman" w:cs="Times New Roman"/>
          <w:sz w:val="24"/>
          <w:szCs w:val="24"/>
          <w:lang w:val="pt-BR" w:eastAsia="ro-RO"/>
        </w:rPr>
      </w:pPr>
    </w:p>
    <w:p w:rsidR="00F75217" w:rsidRPr="00F75217" w:rsidRDefault="00F75217" w:rsidP="00F75217">
      <w:pPr>
        <w:widowControl w:val="0"/>
        <w:spacing w:after="0" w:line="240" w:lineRule="auto"/>
        <w:jc w:val="center"/>
        <w:outlineLvl w:val="0"/>
        <w:rPr>
          <w:rFonts w:ascii="Times New Roman" w:eastAsia="Times New Roman" w:hAnsi="Times New Roman" w:cs="Times New Roman"/>
          <w:b/>
          <w:bCs/>
          <w:kern w:val="32"/>
          <w:sz w:val="24"/>
          <w:szCs w:val="24"/>
          <w:lang w:val="ro-RO"/>
        </w:rPr>
      </w:pPr>
      <w:bookmarkStart w:id="2" w:name="_Toc374381458"/>
      <w:r w:rsidRPr="00F75217">
        <w:rPr>
          <w:rFonts w:ascii="Times New Roman" w:eastAsia="Times New Roman" w:hAnsi="Times New Roman" w:cs="Times New Roman"/>
          <w:b/>
          <w:bCs/>
          <w:kern w:val="32"/>
          <w:sz w:val="24"/>
          <w:szCs w:val="24"/>
          <w:lang w:val="ro-RO"/>
        </w:rPr>
        <w:t xml:space="preserve">CAPITOLUL III - Criteriile de acordare a </w:t>
      </w:r>
      <w:proofErr w:type="spellStart"/>
      <w:r w:rsidRPr="00F75217">
        <w:rPr>
          <w:rFonts w:ascii="Times New Roman" w:eastAsia="Times New Roman" w:hAnsi="Times New Roman" w:cs="Times New Roman"/>
          <w:b/>
          <w:bCs/>
          <w:kern w:val="32"/>
          <w:sz w:val="24"/>
          <w:szCs w:val="24"/>
          <w:lang w:val="ro-RO"/>
        </w:rPr>
        <w:t>finanţărilor</w:t>
      </w:r>
      <w:proofErr w:type="spellEnd"/>
      <w:r w:rsidRPr="00F75217">
        <w:rPr>
          <w:rFonts w:ascii="Times New Roman" w:eastAsia="Times New Roman" w:hAnsi="Times New Roman" w:cs="Times New Roman"/>
          <w:b/>
          <w:bCs/>
          <w:kern w:val="32"/>
          <w:sz w:val="24"/>
          <w:szCs w:val="24"/>
          <w:lang w:val="ro-RO"/>
        </w:rPr>
        <w:t xml:space="preserve"> nerambursabile</w:t>
      </w:r>
      <w:bookmarkEnd w:id="2"/>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pt-BR" w:eastAsia="ro-RO"/>
        </w:rPr>
      </w:pPr>
      <w:r w:rsidRPr="00F75217">
        <w:rPr>
          <w:rFonts w:ascii="Times New Roman" w:eastAsia="Times New Roman" w:hAnsi="Times New Roman" w:cs="Times New Roman"/>
          <w:b/>
          <w:bCs/>
          <w:sz w:val="24"/>
          <w:szCs w:val="24"/>
          <w:lang w:val="pt-BR" w:eastAsia="ro-RO"/>
        </w:rPr>
        <w:t>Art. 22.</w:t>
      </w:r>
      <w:r w:rsidRPr="00F75217">
        <w:rPr>
          <w:rFonts w:ascii="Times New Roman" w:eastAsia="Times New Roman" w:hAnsi="Times New Roman" w:cs="Times New Roman"/>
          <w:sz w:val="24"/>
          <w:szCs w:val="24"/>
          <w:lang w:val="pt-BR" w:eastAsia="ro-RO"/>
        </w:rPr>
        <w:t xml:space="preserve"> </w:t>
      </w:r>
      <w:r w:rsidR="008F0A07">
        <w:rPr>
          <w:rFonts w:ascii="Times New Roman" w:eastAsia="Times New Roman" w:hAnsi="Times New Roman" w:cs="Times New Roman"/>
          <w:sz w:val="24"/>
          <w:szCs w:val="24"/>
          <w:lang w:val="pt-BR" w:eastAsia="ro-RO"/>
        </w:rPr>
        <w:t xml:space="preserve">- </w:t>
      </w:r>
      <w:r w:rsidRPr="00F75217">
        <w:rPr>
          <w:rFonts w:ascii="Times New Roman" w:eastAsia="Times New Roman" w:hAnsi="Times New Roman" w:cs="Times New Roman"/>
          <w:sz w:val="24"/>
          <w:szCs w:val="24"/>
          <w:lang w:val="pt-BR" w:eastAsia="ro-RO"/>
        </w:rPr>
        <w:t>Vor fi supuse evaluării numai programele şi proiectele care sunt de interes public local pentru tineret.</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it-IT" w:eastAsia="ro-RO"/>
        </w:rPr>
      </w:pPr>
      <w:r w:rsidRPr="00F75217">
        <w:rPr>
          <w:rFonts w:ascii="Times New Roman" w:eastAsia="Times New Roman" w:hAnsi="Times New Roman" w:cs="Times New Roman"/>
          <w:b/>
          <w:bCs/>
          <w:sz w:val="24"/>
          <w:szCs w:val="24"/>
          <w:lang w:val="pt-BR" w:eastAsia="ro-RO"/>
        </w:rPr>
        <w:t xml:space="preserve">Art. 23. </w:t>
      </w:r>
      <w:r w:rsidR="008F0A07">
        <w:rPr>
          <w:rFonts w:ascii="Times New Roman" w:eastAsia="Times New Roman" w:hAnsi="Times New Roman" w:cs="Times New Roman"/>
          <w:b/>
          <w:bCs/>
          <w:sz w:val="24"/>
          <w:szCs w:val="24"/>
          <w:lang w:val="pt-BR" w:eastAsia="ro-RO"/>
        </w:rPr>
        <w:t xml:space="preserve">- </w:t>
      </w:r>
      <w:r w:rsidRPr="00F75217">
        <w:rPr>
          <w:rFonts w:ascii="Times New Roman" w:eastAsia="Times New Roman" w:hAnsi="Times New Roman" w:cs="Times New Roman"/>
          <w:sz w:val="24"/>
          <w:szCs w:val="24"/>
          <w:lang w:val="pt-BR" w:eastAsia="ro-RO"/>
        </w:rPr>
        <w:t xml:space="preserve">Toate cererile selecţionate în urma trierii sunt supuse evaluării. </w:t>
      </w:r>
      <w:r w:rsidRPr="00F75217">
        <w:rPr>
          <w:rFonts w:ascii="Times New Roman" w:eastAsia="Times New Roman" w:hAnsi="Times New Roman" w:cs="Times New Roman"/>
          <w:sz w:val="24"/>
          <w:szCs w:val="24"/>
          <w:lang w:val="it-IT" w:eastAsia="ro-RO"/>
        </w:rPr>
        <w:t>La acordarea punctajului vor fi considerate ca prioritare:</w:t>
      </w:r>
    </w:p>
    <w:p w:rsidR="00F75217" w:rsidRPr="00F75217" w:rsidRDefault="00F75217" w:rsidP="00F75217">
      <w:pPr>
        <w:widowControl w:val="0"/>
        <w:numPr>
          <w:ilvl w:val="0"/>
          <w:numId w:val="1"/>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4"/>
          <w:szCs w:val="24"/>
          <w:lang w:val="ro-RO" w:eastAsia="ro-RO"/>
        </w:rPr>
      </w:pPr>
      <w:proofErr w:type="spellStart"/>
      <w:r w:rsidRPr="00F75217">
        <w:rPr>
          <w:rFonts w:ascii="Times New Roman" w:eastAsia="Times New Roman" w:hAnsi="Times New Roman" w:cs="Times New Roman"/>
          <w:sz w:val="24"/>
          <w:szCs w:val="24"/>
          <w:lang w:val="ro-RO" w:eastAsia="ro-RO"/>
        </w:rPr>
        <w:t>Relevanţa</w:t>
      </w:r>
      <w:proofErr w:type="spellEnd"/>
      <w:r w:rsidRPr="00F75217">
        <w:rPr>
          <w:rFonts w:ascii="Times New Roman" w:eastAsia="Times New Roman" w:hAnsi="Times New Roman" w:cs="Times New Roman"/>
          <w:sz w:val="24"/>
          <w:szCs w:val="24"/>
          <w:lang w:val="ro-RO" w:eastAsia="ro-RO"/>
        </w:rPr>
        <w:t xml:space="preserve"> proiectului propus, prin raportare la obiectivele programului;</w:t>
      </w:r>
    </w:p>
    <w:p w:rsidR="00F75217" w:rsidRPr="00F75217" w:rsidRDefault="00F75217" w:rsidP="00F75217">
      <w:pPr>
        <w:widowControl w:val="0"/>
        <w:numPr>
          <w:ilvl w:val="0"/>
          <w:numId w:val="1"/>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4"/>
          <w:szCs w:val="24"/>
          <w:lang w:val="fr-FR" w:eastAsia="ro-RO"/>
        </w:rPr>
      </w:pPr>
      <w:proofErr w:type="spellStart"/>
      <w:r w:rsidRPr="00F75217">
        <w:rPr>
          <w:rFonts w:ascii="Times New Roman" w:eastAsia="Times New Roman" w:hAnsi="Times New Roman" w:cs="Times New Roman"/>
          <w:sz w:val="24"/>
          <w:szCs w:val="24"/>
          <w:lang w:val="fr-FR" w:eastAsia="ro-RO"/>
        </w:rPr>
        <w:t>Relevanţa</w:t>
      </w:r>
      <w:proofErr w:type="spellEnd"/>
      <w:r w:rsidRPr="00F75217">
        <w:rPr>
          <w:rFonts w:ascii="Times New Roman" w:eastAsia="Times New Roman" w:hAnsi="Times New Roman" w:cs="Times New Roman"/>
          <w:sz w:val="24"/>
          <w:szCs w:val="24"/>
          <w:lang w:val="fr-FR" w:eastAsia="ro-RO"/>
        </w:rPr>
        <w:t xml:space="preserve"> </w:t>
      </w:r>
      <w:proofErr w:type="spellStart"/>
      <w:r w:rsidRPr="00F75217">
        <w:rPr>
          <w:rFonts w:ascii="Times New Roman" w:eastAsia="Times New Roman" w:hAnsi="Times New Roman" w:cs="Times New Roman"/>
          <w:sz w:val="24"/>
          <w:szCs w:val="24"/>
          <w:lang w:val="fr-FR" w:eastAsia="ro-RO"/>
        </w:rPr>
        <w:t>proiectului</w:t>
      </w:r>
      <w:proofErr w:type="spellEnd"/>
      <w:r w:rsidRPr="00F75217">
        <w:rPr>
          <w:rFonts w:ascii="Times New Roman" w:eastAsia="Times New Roman" w:hAnsi="Times New Roman" w:cs="Times New Roman"/>
          <w:sz w:val="24"/>
          <w:szCs w:val="24"/>
          <w:lang w:val="fr-FR" w:eastAsia="ro-RO"/>
        </w:rPr>
        <w:t xml:space="preserve"> </w:t>
      </w:r>
      <w:proofErr w:type="spellStart"/>
      <w:r w:rsidRPr="00F75217">
        <w:rPr>
          <w:rFonts w:ascii="Times New Roman" w:eastAsia="Times New Roman" w:hAnsi="Times New Roman" w:cs="Times New Roman"/>
          <w:sz w:val="24"/>
          <w:szCs w:val="24"/>
          <w:lang w:val="fr-FR" w:eastAsia="ro-RO"/>
        </w:rPr>
        <w:t>propus</w:t>
      </w:r>
      <w:proofErr w:type="spellEnd"/>
      <w:r w:rsidRPr="00F75217">
        <w:rPr>
          <w:rFonts w:ascii="Times New Roman" w:eastAsia="Times New Roman" w:hAnsi="Times New Roman" w:cs="Times New Roman"/>
          <w:sz w:val="24"/>
          <w:szCs w:val="24"/>
          <w:lang w:val="fr-FR" w:eastAsia="ro-RO"/>
        </w:rPr>
        <w:t xml:space="preserve">, </w:t>
      </w:r>
      <w:proofErr w:type="spellStart"/>
      <w:r w:rsidRPr="00F75217">
        <w:rPr>
          <w:rFonts w:ascii="Times New Roman" w:eastAsia="Times New Roman" w:hAnsi="Times New Roman" w:cs="Times New Roman"/>
          <w:sz w:val="24"/>
          <w:szCs w:val="24"/>
          <w:lang w:val="fr-FR" w:eastAsia="ro-RO"/>
        </w:rPr>
        <w:t>pentru</w:t>
      </w:r>
      <w:proofErr w:type="spellEnd"/>
      <w:r w:rsidRPr="00F75217">
        <w:rPr>
          <w:rFonts w:ascii="Times New Roman" w:eastAsia="Times New Roman" w:hAnsi="Times New Roman" w:cs="Times New Roman"/>
          <w:sz w:val="24"/>
          <w:szCs w:val="24"/>
          <w:lang w:val="fr-FR" w:eastAsia="ro-RO"/>
        </w:rPr>
        <w:t xml:space="preserve"> </w:t>
      </w:r>
      <w:proofErr w:type="spellStart"/>
      <w:r w:rsidRPr="00F75217">
        <w:rPr>
          <w:rFonts w:ascii="Times New Roman" w:eastAsia="Times New Roman" w:hAnsi="Times New Roman" w:cs="Times New Roman"/>
          <w:sz w:val="24"/>
          <w:szCs w:val="24"/>
          <w:lang w:val="fr-FR" w:eastAsia="ro-RO"/>
        </w:rPr>
        <w:t>nevoia</w:t>
      </w:r>
      <w:proofErr w:type="spellEnd"/>
      <w:r w:rsidRPr="00F75217">
        <w:rPr>
          <w:rFonts w:ascii="Times New Roman" w:eastAsia="Times New Roman" w:hAnsi="Times New Roman" w:cs="Times New Roman"/>
          <w:sz w:val="24"/>
          <w:szCs w:val="24"/>
          <w:lang w:val="fr-FR" w:eastAsia="ro-RO"/>
        </w:rPr>
        <w:t xml:space="preserve"> </w:t>
      </w:r>
      <w:proofErr w:type="spellStart"/>
      <w:r w:rsidRPr="00F75217">
        <w:rPr>
          <w:rFonts w:ascii="Times New Roman" w:eastAsia="Times New Roman" w:hAnsi="Times New Roman" w:cs="Times New Roman"/>
          <w:sz w:val="24"/>
          <w:szCs w:val="24"/>
          <w:lang w:val="fr-FR" w:eastAsia="ro-RO"/>
        </w:rPr>
        <w:t>identificată</w:t>
      </w:r>
      <w:proofErr w:type="spellEnd"/>
      <w:r w:rsidRPr="00F75217">
        <w:rPr>
          <w:rFonts w:ascii="Times New Roman" w:eastAsia="Times New Roman" w:hAnsi="Times New Roman" w:cs="Times New Roman"/>
          <w:sz w:val="24"/>
          <w:szCs w:val="24"/>
          <w:lang w:val="fr-FR" w:eastAsia="ro-RO"/>
        </w:rPr>
        <w:t xml:space="preserve">, la </w:t>
      </w:r>
      <w:proofErr w:type="spellStart"/>
      <w:r w:rsidRPr="00F75217">
        <w:rPr>
          <w:rFonts w:ascii="Times New Roman" w:eastAsia="Times New Roman" w:hAnsi="Times New Roman" w:cs="Times New Roman"/>
          <w:sz w:val="24"/>
          <w:szCs w:val="24"/>
          <w:lang w:val="fr-FR" w:eastAsia="ro-RO"/>
        </w:rPr>
        <w:t>nivel</w:t>
      </w:r>
      <w:proofErr w:type="spellEnd"/>
      <w:r w:rsidRPr="00F75217">
        <w:rPr>
          <w:rFonts w:ascii="Times New Roman" w:eastAsia="Times New Roman" w:hAnsi="Times New Roman" w:cs="Times New Roman"/>
          <w:sz w:val="24"/>
          <w:szCs w:val="24"/>
          <w:lang w:val="fr-FR" w:eastAsia="ro-RO"/>
        </w:rPr>
        <w:t xml:space="preserve"> </w:t>
      </w:r>
      <w:proofErr w:type="gramStart"/>
      <w:r w:rsidRPr="00F75217">
        <w:rPr>
          <w:rFonts w:ascii="Times New Roman" w:eastAsia="Times New Roman" w:hAnsi="Times New Roman" w:cs="Times New Roman"/>
          <w:sz w:val="24"/>
          <w:szCs w:val="24"/>
          <w:lang w:val="fr-FR" w:eastAsia="ro-RO"/>
        </w:rPr>
        <w:t>local;</w:t>
      </w:r>
      <w:proofErr w:type="gramEnd"/>
    </w:p>
    <w:p w:rsidR="00F75217" w:rsidRPr="00F75217" w:rsidRDefault="00F75217" w:rsidP="00F75217">
      <w:pPr>
        <w:widowControl w:val="0"/>
        <w:numPr>
          <w:ilvl w:val="0"/>
          <w:numId w:val="1"/>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4"/>
          <w:szCs w:val="24"/>
          <w:lang w:val="it-IT" w:eastAsia="ro-RO"/>
        </w:rPr>
      </w:pPr>
      <w:r w:rsidRPr="00F75217">
        <w:rPr>
          <w:rFonts w:ascii="Times New Roman" w:eastAsia="Times New Roman" w:hAnsi="Times New Roman" w:cs="Times New Roman"/>
          <w:sz w:val="24"/>
          <w:szCs w:val="24"/>
          <w:lang w:val="it-IT" w:eastAsia="ro-RO"/>
        </w:rPr>
        <w:t>Gradul de implicare şi conlucrare dintre organizaţii;</w:t>
      </w:r>
    </w:p>
    <w:p w:rsidR="00F75217" w:rsidRPr="00F75217" w:rsidRDefault="00F75217" w:rsidP="00F75217">
      <w:pPr>
        <w:widowControl w:val="0"/>
        <w:numPr>
          <w:ilvl w:val="0"/>
          <w:numId w:val="1"/>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4"/>
          <w:szCs w:val="24"/>
          <w:lang w:val="it-IT" w:eastAsia="ro-RO"/>
        </w:rPr>
      </w:pPr>
      <w:r w:rsidRPr="00F75217">
        <w:rPr>
          <w:rFonts w:ascii="Times New Roman" w:eastAsia="Times New Roman" w:hAnsi="Times New Roman" w:cs="Times New Roman"/>
          <w:sz w:val="24"/>
          <w:szCs w:val="24"/>
          <w:lang w:val="it-IT" w:eastAsia="ro-RO"/>
        </w:rPr>
        <w:t>Claritate şi realism în alcătuirea planului de acţiune;</w:t>
      </w:r>
    </w:p>
    <w:p w:rsidR="00F75217" w:rsidRPr="00F75217" w:rsidRDefault="00F75217" w:rsidP="00F75217">
      <w:pPr>
        <w:widowControl w:val="0"/>
        <w:numPr>
          <w:ilvl w:val="0"/>
          <w:numId w:val="1"/>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4"/>
          <w:szCs w:val="24"/>
          <w:lang w:val="it-IT" w:eastAsia="ro-RO"/>
        </w:rPr>
      </w:pPr>
      <w:r w:rsidRPr="00F75217">
        <w:rPr>
          <w:rFonts w:ascii="Times New Roman" w:eastAsia="Times New Roman" w:hAnsi="Times New Roman" w:cs="Times New Roman"/>
          <w:sz w:val="24"/>
          <w:szCs w:val="24"/>
          <w:lang w:val="it-IT" w:eastAsia="ro-RO"/>
        </w:rPr>
        <w:t>Claritatea, relevanţa şi corelarea bugetului cu activităţile propuse;</w:t>
      </w:r>
    </w:p>
    <w:p w:rsidR="00F75217" w:rsidRPr="00F75217" w:rsidRDefault="00F75217" w:rsidP="00F75217">
      <w:pPr>
        <w:widowControl w:val="0"/>
        <w:numPr>
          <w:ilvl w:val="0"/>
          <w:numId w:val="1"/>
        </w:numPr>
        <w:tabs>
          <w:tab w:val="left" w:pos="1080"/>
        </w:tabs>
        <w:autoSpaceDE w:val="0"/>
        <w:autoSpaceDN w:val="0"/>
        <w:adjustRightInd w:val="0"/>
        <w:spacing w:after="0" w:line="240" w:lineRule="auto"/>
        <w:ind w:firstLine="720"/>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Dimensiunea impactului prevăzut;</w:t>
      </w:r>
    </w:p>
    <w:p w:rsidR="00F75217" w:rsidRPr="00F75217" w:rsidRDefault="00F75217" w:rsidP="00F75217">
      <w:pPr>
        <w:widowControl w:val="0"/>
        <w:autoSpaceDE w:val="0"/>
        <w:autoSpaceDN w:val="0"/>
        <w:adjustRightInd w:val="0"/>
        <w:spacing w:after="0" w:line="240" w:lineRule="auto"/>
        <w:jc w:val="both"/>
        <w:rPr>
          <w:rFonts w:ascii="Times New Roman" w:eastAsia="Times New Roman" w:hAnsi="Times New Roman" w:cs="Times New Roman"/>
          <w:sz w:val="24"/>
          <w:szCs w:val="24"/>
          <w:lang w:val="it-IT" w:eastAsia="ro-RO"/>
        </w:rPr>
      </w:pPr>
      <w:r w:rsidRPr="00F75217">
        <w:rPr>
          <w:rFonts w:ascii="Times New Roman" w:eastAsia="Times New Roman" w:hAnsi="Times New Roman" w:cs="Times New Roman"/>
          <w:bCs/>
          <w:sz w:val="24"/>
          <w:szCs w:val="24"/>
          <w:lang w:val="it-IT" w:eastAsia="ro-RO"/>
        </w:rPr>
        <w:t>este dovedita</w:t>
      </w:r>
      <w:r w:rsidRPr="00F75217">
        <w:rPr>
          <w:rFonts w:ascii="Times New Roman" w:eastAsia="Times New Roman" w:hAnsi="Times New Roman" w:cs="Times New Roman"/>
          <w:b/>
          <w:bCs/>
          <w:sz w:val="24"/>
          <w:szCs w:val="24"/>
          <w:lang w:val="it-IT" w:eastAsia="ro-RO"/>
        </w:rPr>
        <w:t xml:space="preserve"> </w:t>
      </w:r>
      <w:r w:rsidRPr="00F75217">
        <w:rPr>
          <w:rFonts w:ascii="Times New Roman" w:eastAsia="Times New Roman" w:hAnsi="Times New Roman" w:cs="Times New Roman"/>
          <w:sz w:val="24"/>
          <w:szCs w:val="24"/>
          <w:lang w:val="it-IT" w:eastAsia="ro-RO"/>
        </w:rPr>
        <w:t>capacitatea organizatorică şi funcţională a beneficiarului finantarii prin:</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it-IT" w:eastAsia="ro-RO"/>
        </w:rPr>
      </w:pPr>
      <w:r w:rsidRPr="00F75217">
        <w:rPr>
          <w:rFonts w:ascii="Times New Roman" w:eastAsia="Times New Roman" w:hAnsi="Times New Roman" w:cs="Times New Roman"/>
          <w:sz w:val="24"/>
          <w:szCs w:val="24"/>
          <w:lang w:val="it-IT" w:eastAsia="ro-RO"/>
        </w:rPr>
        <w:t>- experienţa în domeniul administrării altor programe şi proiecte similare</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it-IT" w:eastAsia="ro-RO"/>
        </w:rPr>
      </w:pPr>
      <w:r w:rsidRPr="00F75217">
        <w:rPr>
          <w:rFonts w:ascii="Times New Roman" w:eastAsia="Times New Roman" w:hAnsi="Times New Roman" w:cs="Times New Roman"/>
          <w:sz w:val="24"/>
          <w:szCs w:val="24"/>
          <w:lang w:val="it-IT" w:eastAsia="ro-RO"/>
        </w:rPr>
        <w:t>- căile şi modalităţile de identificare ale beneficiarilor proiectului (cetăţenii, comunitatea);</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it-IT" w:eastAsia="ro-RO"/>
        </w:rPr>
      </w:pPr>
      <w:r w:rsidRPr="00F75217">
        <w:rPr>
          <w:rFonts w:ascii="Times New Roman" w:eastAsia="Times New Roman" w:hAnsi="Times New Roman" w:cs="Times New Roman"/>
          <w:sz w:val="24"/>
          <w:szCs w:val="24"/>
          <w:lang w:val="it-IT" w:eastAsia="ro-RO"/>
        </w:rPr>
        <w:t>- capacitatea resurselor umane de a asigura desfăşurarea programului sau proiectului la nivelul propus;</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it-IT" w:eastAsia="ro-RO"/>
        </w:rPr>
      </w:pPr>
      <w:r w:rsidRPr="00F75217">
        <w:rPr>
          <w:rFonts w:ascii="Times New Roman" w:eastAsia="Times New Roman" w:hAnsi="Times New Roman" w:cs="Times New Roman"/>
          <w:sz w:val="24"/>
          <w:szCs w:val="24"/>
          <w:lang w:val="it-IT" w:eastAsia="ro-RO"/>
        </w:rPr>
        <w:t>- experienţă de colaborare, parteneriat cu autorităţile publice, cu alte organizaţii guvernamentale şi neguvernamentale din ţară şi din străinătate, după caz.</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it-IT" w:eastAsia="ro-RO"/>
        </w:rPr>
      </w:pPr>
      <w:r w:rsidRPr="00F75217">
        <w:rPr>
          <w:rFonts w:ascii="Times New Roman" w:eastAsia="Times New Roman" w:hAnsi="Times New Roman" w:cs="Times New Roman"/>
          <w:b/>
          <w:bCs/>
          <w:sz w:val="24"/>
          <w:szCs w:val="24"/>
          <w:lang w:val="it-IT" w:eastAsia="ro-RO"/>
        </w:rPr>
        <w:t xml:space="preserve">Art. 24. </w:t>
      </w:r>
      <w:r w:rsidR="008F0A07">
        <w:rPr>
          <w:rFonts w:ascii="Times New Roman" w:eastAsia="Times New Roman" w:hAnsi="Times New Roman" w:cs="Times New Roman"/>
          <w:b/>
          <w:bCs/>
          <w:sz w:val="24"/>
          <w:szCs w:val="24"/>
          <w:lang w:val="it-IT" w:eastAsia="ro-RO"/>
        </w:rPr>
        <w:t xml:space="preserve">- </w:t>
      </w:r>
      <w:r w:rsidRPr="00F75217">
        <w:rPr>
          <w:rFonts w:ascii="Times New Roman" w:eastAsia="Times New Roman" w:hAnsi="Times New Roman" w:cs="Times New Roman"/>
          <w:bCs/>
          <w:sz w:val="24"/>
          <w:szCs w:val="24"/>
          <w:lang w:val="it-IT" w:eastAsia="ro-RO"/>
        </w:rPr>
        <w:t>Criteriile de evaluare sunt stabilite la cap.V, art. 34.</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it-IT" w:eastAsia="ro-RO"/>
        </w:rPr>
      </w:pPr>
      <w:r w:rsidRPr="00F75217">
        <w:rPr>
          <w:rFonts w:ascii="Times New Roman" w:eastAsia="Times New Roman" w:hAnsi="Times New Roman" w:cs="Times New Roman"/>
          <w:b/>
          <w:bCs/>
          <w:sz w:val="24"/>
          <w:szCs w:val="24"/>
          <w:lang w:val="it-IT" w:eastAsia="ro-RO"/>
        </w:rPr>
        <w:t xml:space="preserve">Art. 25. </w:t>
      </w:r>
      <w:r w:rsidR="008F0A07">
        <w:rPr>
          <w:rFonts w:ascii="Times New Roman" w:eastAsia="Times New Roman" w:hAnsi="Times New Roman" w:cs="Times New Roman"/>
          <w:b/>
          <w:bCs/>
          <w:sz w:val="24"/>
          <w:szCs w:val="24"/>
          <w:lang w:val="it-IT" w:eastAsia="ro-RO"/>
        </w:rPr>
        <w:t xml:space="preserve">- </w:t>
      </w:r>
      <w:r w:rsidRPr="00F75217">
        <w:rPr>
          <w:rFonts w:ascii="Times New Roman" w:eastAsia="Times New Roman" w:hAnsi="Times New Roman" w:cs="Times New Roman"/>
          <w:sz w:val="24"/>
          <w:szCs w:val="24"/>
          <w:lang w:val="it-IT" w:eastAsia="ro-RO"/>
        </w:rPr>
        <w:t>Este exclus dintr</w:t>
      </w:r>
      <w:r w:rsidR="008F0A07">
        <w:rPr>
          <w:rFonts w:ascii="Times New Roman" w:eastAsia="Times New Roman" w:hAnsi="Times New Roman" w:cs="Times New Roman"/>
          <w:sz w:val="24"/>
          <w:szCs w:val="24"/>
          <w:lang w:val="it-IT" w:eastAsia="ro-RO"/>
        </w:rPr>
        <w:t>-</w:t>
      </w:r>
      <w:r w:rsidRPr="00F75217">
        <w:rPr>
          <w:rFonts w:ascii="Times New Roman" w:eastAsia="Times New Roman" w:hAnsi="Times New Roman" w:cs="Times New Roman"/>
          <w:sz w:val="24"/>
          <w:szCs w:val="24"/>
          <w:lang w:val="it-IT" w:eastAsia="ro-RO"/>
        </w:rPr>
        <w:t>o procedură pentru atribuirea contractului de finanţare nerambursabilă, respectiv nu este eligibil solicitantul care se află în oricare dintre următoarele situaţii:</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it-IT" w:eastAsia="ro-RO"/>
        </w:rPr>
      </w:pPr>
      <w:r w:rsidRPr="00F75217">
        <w:rPr>
          <w:rFonts w:ascii="Times New Roman" w:eastAsia="Times New Roman" w:hAnsi="Times New Roman" w:cs="Times New Roman"/>
          <w:sz w:val="24"/>
          <w:szCs w:val="24"/>
          <w:lang w:val="it-IT" w:eastAsia="ro-RO"/>
        </w:rPr>
        <w:t>a) nu şi-a îndeplinit obligaţiile de plată exigibile a impozitelor şi taxelor către stat, precum şi a contribuţiei pentru asigurările sociale de stat precum şi către bugetul local;</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it-IT" w:eastAsia="ro-RO"/>
        </w:rPr>
      </w:pPr>
      <w:r w:rsidRPr="00F75217">
        <w:rPr>
          <w:rFonts w:ascii="Times New Roman" w:eastAsia="Times New Roman" w:hAnsi="Times New Roman" w:cs="Times New Roman"/>
          <w:sz w:val="24"/>
          <w:szCs w:val="24"/>
          <w:lang w:val="it-IT" w:eastAsia="ro-RO"/>
        </w:rPr>
        <w:t>b) furnizează informaţii false în documentele prezentate;</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it-IT" w:eastAsia="ro-RO"/>
        </w:rPr>
      </w:pPr>
      <w:r w:rsidRPr="00F75217">
        <w:rPr>
          <w:rFonts w:ascii="Times New Roman" w:eastAsia="Times New Roman" w:hAnsi="Times New Roman" w:cs="Times New Roman"/>
          <w:sz w:val="24"/>
          <w:szCs w:val="24"/>
          <w:lang w:val="it-IT" w:eastAsia="ro-RO"/>
        </w:rPr>
        <w:t>c) a comis o gravă greşeală în materie profesională sau nu şi-a îndeplinit obligaţiile asumate printr-un alt contract de finanţare nerambursabilă, în măsura în care autoritatea finanţatoare poate aduce ca dovadă mijloace probante în acest sens;</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it-IT" w:eastAsia="ro-RO"/>
        </w:rPr>
      </w:pPr>
      <w:r w:rsidRPr="00F75217">
        <w:rPr>
          <w:rFonts w:ascii="Times New Roman" w:eastAsia="Times New Roman" w:hAnsi="Times New Roman" w:cs="Times New Roman"/>
          <w:sz w:val="24"/>
          <w:szCs w:val="24"/>
          <w:lang w:val="it-IT" w:eastAsia="ro-RO"/>
        </w:rPr>
        <w:t>d) face obiectul unei proceduri de dizolvare sau de lichidare ori se află deja în stare de dizolvare sau de lichidare, în conformitate cu prevederile legale în vigoare;</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it-IT" w:eastAsia="ro-RO"/>
        </w:rPr>
      </w:pPr>
      <w:r w:rsidRPr="00F75217">
        <w:rPr>
          <w:rFonts w:ascii="Times New Roman" w:eastAsia="Times New Roman" w:hAnsi="Times New Roman" w:cs="Times New Roman"/>
          <w:sz w:val="24"/>
          <w:szCs w:val="24"/>
          <w:lang w:val="it-IT" w:eastAsia="ro-RO"/>
        </w:rPr>
        <w:t>e) nu prezintă declaraţia pe propria răspundere, în conformitate cu modelul prevăzut în anexa nr. 2 la prezentul Regulament;.</w:t>
      </w:r>
    </w:p>
    <w:p w:rsidR="00F75217" w:rsidRPr="00F75217" w:rsidRDefault="00F75217" w:rsidP="00F75217">
      <w:pPr>
        <w:spacing w:after="0" w:line="240" w:lineRule="auto"/>
        <w:ind w:firstLine="720"/>
        <w:jc w:val="both"/>
        <w:rPr>
          <w:rFonts w:ascii="Times New Roman" w:eastAsia="Times New Roman" w:hAnsi="Times New Roman" w:cs="Times New Roman"/>
          <w:bCs/>
          <w:sz w:val="24"/>
          <w:szCs w:val="24"/>
          <w:lang w:val="ro-RO" w:eastAsia="ro-RO"/>
        </w:rPr>
      </w:pPr>
      <w:r w:rsidRPr="00F75217">
        <w:rPr>
          <w:rFonts w:ascii="Times New Roman" w:eastAsia="Times New Roman" w:hAnsi="Times New Roman" w:cs="Times New Roman"/>
          <w:bCs/>
          <w:sz w:val="24"/>
          <w:szCs w:val="24"/>
          <w:lang w:val="it-IT" w:eastAsia="ro-RO"/>
        </w:rPr>
        <w:lastRenderedPageBreak/>
        <w:t xml:space="preserve">f) </w:t>
      </w:r>
      <w:r w:rsidRPr="00F75217">
        <w:rPr>
          <w:rFonts w:ascii="Times New Roman" w:eastAsia="Times New Roman" w:hAnsi="Times New Roman" w:cs="Times New Roman"/>
          <w:sz w:val="24"/>
          <w:szCs w:val="24"/>
          <w:lang w:val="it-IT" w:eastAsia="ro-RO"/>
        </w:rPr>
        <w:t>documentaţia prezentată este incompletă şi nu respectă prevederile art. 21, din capitolul II. Se admite completarea documentelor lipsă la solicitarea Comisiei de evaluare și selecționare în cazul celor prevăzute la art. 21, literele e) și f).</w:t>
      </w:r>
      <w:r w:rsidRPr="00F75217">
        <w:rPr>
          <w:rFonts w:ascii="Times New Roman" w:eastAsia="Times New Roman" w:hAnsi="Times New Roman" w:cs="Times New Roman"/>
          <w:bCs/>
          <w:color w:val="000000"/>
          <w:sz w:val="24"/>
          <w:szCs w:val="24"/>
          <w:lang w:val="ro-RO" w:eastAsia="ro-RO"/>
        </w:rPr>
        <w:t xml:space="preserve"> </w:t>
      </w:r>
      <w:r w:rsidRPr="00F75217">
        <w:rPr>
          <w:rFonts w:ascii="Times New Roman" w:eastAsia="Times New Roman" w:hAnsi="Times New Roman" w:cs="Times New Roman"/>
          <w:bCs/>
          <w:sz w:val="24"/>
          <w:szCs w:val="24"/>
          <w:lang w:val="ro-RO" w:eastAsia="ro-RO"/>
        </w:rPr>
        <w:t>Clarificările și completările solicitate se vor înainta în termen de cel mult 5 zile de la data înregistrării solicitării.”</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bCs/>
          <w:sz w:val="24"/>
          <w:szCs w:val="24"/>
          <w:lang w:val="ro-RO" w:eastAsia="ro-RO"/>
        </w:rPr>
        <w:t xml:space="preserve">g) </w:t>
      </w:r>
      <w:r w:rsidRPr="00F75217">
        <w:rPr>
          <w:rFonts w:ascii="Times New Roman" w:eastAsia="Times New Roman" w:hAnsi="Times New Roman" w:cs="Times New Roman"/>
          <w:sz w:val="24"/>
          <w:szCs w:val="24"/>
          <w:lang w:val="ro-RO" w:eastAsia="ro-RO"/>
        </w:rPr>
        <w:t>au conturile bancare blocate;</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h)</w:t>
      </w:r>
      <w:r w:rsidRPr="00F75217">
        <w:rPr>
          <w:rFonts w:ascii="Times New Roman" w:eastAsia="Times New Roman" w:hAnsi="Times New Roman" w:cs="Times New Roman"/>
          <w:b/>
          <w:sz w:val="24"/>
          <w:szCs w:val="24"/>
          <w:lang w:val="ro-RO" w:eastAsia="ro-RO"/>
        </w:rPr>
        <w:t xml:space="preserve"> </w:t>
      </w:r>
      <w:proofErr w:type="spellStart"/>
      <w:r w:rsidRPr="00F75217">
        <w:rPr>
          <w:rFonts w:ascii="Times New Roman" w:eastAsia="Times New Roman" w:hAnsi="Times New Roman" w:cs="Times New Roman"/>
          <w:sz w:val="24"/>
          <w:szCs w:val="24"/>
          <w:lang w:val="ro-RO" w:eastAsia="ro-RO"/>
        </w:rPr>
        <w:t>solicitanţii</w:t>
      </w:r>
      <w:proofErr w:type="spellEnd"/>
      <w:r w:rsidRPr="00F75217">
        <w:rPr>
          <w:rFonts w:ascii="Times New Roman" w:eastAsia="Times New Roman" w:hAnsi="Times New Roman" w:cs="Times New Roman"/>
          <w:sz w:val="24"/>
          <w:szCs w:val="24"/>
          <w:lang w:val="ro-RO" w:eastAsia="ro-RO"/>
        </w:rPr>
        <w:t xml:space="preserve"> nu au prevăzut în statutul </w:t>
      </w:r>
      <w:proofErr w:type="spellStart"/>
      <w:r w:rsidRPr="00F75217">
        <w:rPr>
          <w:rFonts w:ascii="Times New Roman" w:eastAsia="Times New Roman" w:hAnsi="Times New Roman" w:cs="Times New Roman"/>
          <w:sz w:val="24"/>
          <w:szCs w:val="24"/>
          <w:lang w:val="ro-RO" w:eastAsia="ro-RO"/>
        </w:rPr>
        <w:t>organizaţiei</w:t>
      </w:r>
      <w:proofErr w:type="spellEnd"/>
      <w:r w:rsidRPr="00F75217">
        <w:rPr>
          <w:rFonts w:ascii="Times New Roman" w:eastAsia="Times New Roman" w:hAnsi="Times New Roman" w:cs="Times New Roman"/>
          <w:sz w:val="24"/>
          <w:szCs w:val="24"/>
          <w:lang w:val="ro-RO" w:eastAsia="ro-RO"/>
        </w:rPr>
        <w:t>, activitatea corespunzătoare domeniului la care doresc să participe;</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 xml:space="preserve">i) </w:t>
      </w:r>
      <w:proofErr w:type="spellStart"/>
      <w:r w:rsidRPr="00F75217">
        <w:rPr>
          <w:rFonts w:ascii="Times New Roman" w:eastAsia="Times New Roman" w:hAnsi="Times New Roman" w:cs="Times New Roman"/>
          <w:sz w:val="24"/>
          <w:szCs w:val="24"/>
          <w:lang w:val="ro-RO" w:eastAsia="ro-RO"/>
        </w:rPr>
        <w:t>solicitanţii</w:t>
      </w:r>
      <w:proofErr w:type="spellEnd"/>
      <w:r w:rsidRPr="00F75217">
        <w:rPr>
          <w:rFonts w:ascii="Times New Roman" w:eastAsia="Times New Roman" w:hAnsi="Times New Roman" w:cs="Times New Roman"/>
          <w:sz w:val="24"/>
          <w:szCs w:val="24"/>
          <w:lang w:val="ro-RO" w:eastAsia="ro-RO"/>
        </w:rPr>
        <w:t xml:space="preserve"> nu au sediul sau filiala în Municipiul Sfântu Gheorghe. </w:t>
      </w:r>
    </w:p>
    <w:p w:rsidR="00F75217" w:rsidRPr="00F75217" w:rsidRDefault="008F0A0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color w:val="000000"/>
          <w:sz w:val="24"/>
          <w:szCs w:val="24"/>
          <w:shd w:val="clear" w:color="auto" w:fill="FFFFFF"/>
          <w:lang w:val="ro-RO" w:eastAsia="ro-RO"/>
        </w:rPr>
        <w:t>Art. 26</w:t>
      </w:r>
      <w:r w:rsidR="00F75217" w:rsidRPr="00F75217">
        <w:rPr>
          <w:rFonts w:ascii="Times New Roman" w:eastAsia="Times New Roman" w:hAnsi="Times New Roman" w:cs="Times New Roman"/>
          <w:b/>
          <w:sz w:val="24"/>
          <w:szCs w:val="24"/>
          <w:lang w:val="ro-RO" w:eastAsia="ro-RO"/>
        </w:rPr>
        <w:t>.</w:t>
      </w:r>
      <w:r w:rsidR="00F75217" w:rsidRPr="00F75217">
        <w:rPr>
          <w:rFonts w:ascii="Times New Roman" w:eastAsia="Times New Roman" w:hAnsi="Times New Roman" w:cs="Times New Roman"/>
          <w:color w:val="000000"/>
          <w:sz w:val="24"/>
          <w:szCs w:val="24"/>
          <w:shd w:val="clear" w:color="auto" w:fill="FFFFFF"/>
          <w:lang w:val="ro-RO" w:eastAsia="ro-RO"/>
        </w:rPr>
        <w:t xml:space="preserve"> </w:t>
      </w:r>
      <w:r>
        <w:rPr>
          <w:rFonts w:ascii="Times New Roman" w:eastAsia="Times New Roman" w:hAnsi="Times New Roman" w:cs="Times New Roman"/>
          <w:color w:val="000000"/>
          <w:sz w:val="24"/>
          <w:szCs w:val="24"/>
          <w:shd w:val="clear" w:color="auto" w:fill="FFFFFF"/>
          <w:lang w:val="ro-RO" w:eastAsia="ro-RO"/>
        </w:rPr>
        <w:t xml:space="preserve">- </w:t>
      </w:r>
      <w:r w:rsidR="00F75217" w:rsidRPr="00F75217">
        <w:rPr>
          <w:rFonts w:ascii="Times New Roman" w:eastAsia="Times New Roman" w:hAnsi="Times New Roman" w:cs="Times New Roman"/>
          <w:color w:val="000000"/>
          <w:sz w:val="24"/>
          <w:szCs w:val="24"/>
          <w:shd w:val="clear" w:color="auto" w:fill="FFFFFF"/>
          <w:lang w:val="ro-RO" w:eastAsia="ro-RO"/>
        </w:rPr>
        <w:t xml:space="preserve">Consiliul Local are dreptul de a cere </w:t>
      </w:r>
      <w:proofErr w:type="spellStart"/>
      <w:r w:rsidR="00F75217" w:rsidRPr="00F75217">
        <w:rPr>
          <w:rFonts w:ascii="Times New Roman" w:eastAsia="Times New Roman" w:hAnsi="Times New Roman" w:cs="Times New Roman"/>
          <w:color w:val="000000"/>
          <w:sz w:val="24"/>
          <w:szCs w:val="24"/>
          <w:shd w:val="clear" w:color="auto" w:fill="FFFFFF"/>
          <w:lang w:val="ro-RO" w:eastAsia="ro-RO"/>
        </w:rPr>
        <w:t>solicitanţilor</w:t>
      </w:r>
      <w:proofErr w:type="spellEnd"/>
      <w:r w:rsidR="00F75217" w:rsidRPr="00F75217">
        <w:rPr>
          <w:rFonts w:ascii="Times New Roman" w:eastAsia="Times New Roman" w:hAnsi="Times New Roman" w:cs="Times New Roman"/>
          <w:color w:val="000000"/>
          <w:sz w:val="24"/>
          <w:szCs w:val="24"/>
          <w:shd w:val="clear" w:color="auto" w:fill="FFFFFF"/>
          <w:lang w:val="ro-RO" w:eastAsia="ro-RO"/>
        </w:rPr>
        <w:t xml:space="preserve"> prezentarea de documente care dovedesc eligibilitatea în sensul prevederilor art. 25, precum </w:t>
      </w:r>
      <w:proofErr w:type="spellStart"/>
      <w:r w:rsidR="00F75217" w:rsidRPr="00F75217">
        <w:rPr>
          <w:rFonts w:ascii="Times New Roman" w:eastAsia="Times New Roman" w:hAnsi="Times New Roman" w:cs="Times New Roman"/>
          <w:color w:val="000000"/>
          <w:sz w:val="24"/>
          <w:szCs w:val="24"/>
          <w:shd w:val="clear" w:color="auto" w:fill="FFFFFF"/>
          <w:lang w:val="ro-RO" w:eastAsia="ro-RO"/>
        </w:rPr>
        <w:t>şi</w:t>
      </w:r>
      <w:proofErr w:type="spellEnd"/>
      <w:r w:rsidR="00F75217" w:rsidRPr="00F75217">
        <w:rPr>
          <w:rFonts w:ascii="Times New Roman" w:eastAsia="Times New Roman" w:hAnsi="Times New Roman" w:cs="Times New Roman"/>
          <w:color w:val="000000"/>
          <w:sz w:val="24"/>
          <w:szCs w:val="24"/>
          <w:shd w:val="clear" w:color="auto" w:fill="FFFFFF"/>
          <w:lang w:val="ro-RO" w:eastAsia="ro-RO"/>
        </w:rPr>
        <w:t xml:space="preserve"> documente edificatoare care să dovedească o formă de înregistrare ca persoană juridică sau de înregistrare/ atestare ori </w:t>
      </w:r>
      <w:proofErr w:type="spellStart"/>
      <w:r w:rsidR="00F75217" w:rsidRPr="00F75217">
        <w:rPr>
          <w:rFonts w:ascii="Times New Roman" w:eastAsia="Times New Roman" w:hAnsi="Times New Roman" w:cs="Times New Roman"/>
          <w:color w:val="000000"/>
          <w:sz w:val="24"/>
          <w:szCs w:val="24"/>
          <w:shd w:val="clear" w:color="auto" w:fill="FFFFFF"/>
          <w:lang w:val="ro-RO" w:eastAsia="ro-RO"/>
        </w:rPr>
        <w:t>apartenenţă</w:t>
      </w:r>
      <w:proofErr w:type="spellEnd"/>
      <w:r w:rsidR="00F75217" w:rsidRPr="00F75217">
        <w:rPr>
          <w:rFonts w:ascii="Times New Roman" w:eastAsia="Times New Roman" w:hAnsi="Times New Roman" w:cs="Times New Roman"/>
          <w:color w:val="000000"/>
          <w:sz w:val="24"/>
          <w:szCs w:val="24"/>
          <w:shd w:val="clear" w:color="auto" w:fill="FFFFFF"/>
          <w:lang w:val="ro-RO" w:eastAsia="ro-RO"/>
        </w:rPr>
        <w:t xml:space="preserve"> din punct de vedere profesional, în conformitate cu prevederile legale din România. </w:t>
      </w:r>
    </w:p>
    <w:p w:rsidR="00F75217" w:rsidRPr="00F75217" w:rsidRDefault="00F75217" w:rsidP="00F75217">
      <w:pPr>
        <w:widowControl w:val="0"/>
        <w:autoSpaceDE w:val="0"/>
        <w:autoSpaceDN w:val="0"/>
        <w:adjustRightInd w:val="0"/>
        <w:spacing w:after="0" w:line="240" w:lineRule="auto"/>
        <w:jc w:val="both"/>
        <w:rPr>
          <w:rFonts w:ascii="Times New Roman" w:eastAsia="Times New Roman" w:hAnsi="Times New Roman" w:cs="Times New Roman"/>
          <w:b/>
          <w:sz w:val="24"/>
          <w:szCs w:val="24"/>
          <w:lang w:val="ro-RO" w:eastAsia="ro-RO"/>
        </w:rPr>
      </w:pPr>
    </w:p>
    <w:p w:rsidR="00F75217" w:rsidRPr="00F75217" w:rsidRDefault="00F75217" w:rsidP="00F75217">
      <w:pPr>
        <w:widowControl w:val="0"/>
        <w:spacing w:after="0" w:line="240" w:lineRule="auto"/>
        <w:jc w:val="center"/>
        <w:outlineLvl w:val="0"/>
        <w:rPr>
          <w:rFonts w:ascii="Times New Roman" w:eastAsia="Times New Roman" w:hAnsi="Times New Roman" w:cs="Times New Roman"/>
          <w:b/>
          <w:bCs/>
          <w:kern w:val="32"/>
          <w:sz w:val="24"/>
          <w:szCs w:val="24"/>
          <w:lang w:val="ro-RO"/>
        </w:rPr>
      </w:pPr>
      <w:bookmarkStart w:id="3" w:name="_Toc374381459"/>
      <w:r w:rsidRPr="00F75217">
        <w:rPr>
          <w:rFonts w:ascii="Times New Roman" w:eastAsia="Times New Roman" w:hAnsi="Times New Roman" w:cs="Times New Roman"/>
          <w:b/>
          <w:bCs/>
          <w:kern w:val="32"/>
          <w:sz w:val="24"/>
          <w:szCs w:val="24"/>
          <w:lang w:val="ro-RO"/>
        </w:rPr>
        <w:t xml:space="preserve">CAPITOLUL IV - Organizarea </w:t>
      </w:r>
      <w:proofErr w:type="spellStart"/>
      <w:r w:rsidRPr="00F75217">
        <w:rPr>
          <w:rFonts w:ascii="Times New Roman" w:eastAsia="Times New Roman" w:hAnsi="Times New Roman" w:cs="Times New Roman"/>
          <w:b/>
          <w:bCs/>
          <w:kern w:val="32"/>
          <w:sz w:val="24"/>
          <w:szCs w:val="24"/>
          <w:lang w:val="ro-RO"/>
        </w:rPr>
        <w:t>şi</w:t>
      </w:r>
      <w:proofErr w:type="spellEnd"/>
      <w:r w:rsidRPr="00F75217">
        <w:rPr>
          <w:rFonts w:ascii="Times New Roman" w:eastAsia="Times New Roman" w:hAnsi="Times New Roman" w:cs="Times New Roman"/>
          <w:b/>
          <w:bCs/>
          <w:kern w:val="32"/>
          <w:sz w:val="24"/>
          <w:szCs w:val="24"/>
          <w:lang w:val="ro-RO"/>
        </w:rPr>
        <w:t xml:space="preserve"> </w:t>
      </w:r>
      <w:proofErr w:type="spellStart"/>
      <w:r w:rsidRPr="00F75217">
        <w:rPr>
          <w:rFonts w:ascii="Times New Roman" w:eastAsia="Times New Roman" w:hAnsi="Times New Roman" w:cs="Times New Roman"/>
          <w:b/>
          <w:bCs/>
          <w:kern w:val="32"/>
          <w:sz w:val="24"/>
          <w:szCs w:val="24"/>
          <w:lang w:val="ro-RO"/>
        </w:rPr>
        <w:t>funcţionarea</w:t>
      </w:r>
      <w:proofErr w:type="spellEnd"/>
      <w:r w:rsidRPr="00F75217">
        <w:rPr>
          <w:rFonts w:ascii="Times New Roman" w:eastAsia="Times New Roman" w:hAnsi="Times New Roman" w:cs="Times New Roman"/>
          <w:b/>
          <w:bCs/>
          <w:kern w:val="32"/>
          <w:sz w:val="24"/>
          <w:szCs w:val="24"/>
          <w:lang w:val="ro-RO"/>
        </w:rPr>
        <w:t xml:space="preserve"> Comisiei de evaluare </w:t>
      </w:r>
      <w:proofErr w:type="spellStart"/>
      <w:r w:rsidRPr="00F75217">
        <w:rPr>
          <w:rFonts w:ascii="Times New Roman" w:eastAsia="Times New Roman" w:hAnsi="Times New Roman" w:cs="Times New Roman"/>
          <w:b/>
          <w:bCs/>
          <w:kern w:val="32"/>
          <w:sz w:val="24"/>
          <w:szCs w:val="24"/>
          <w:lang w:val="ro-RO"/>
        </w:rPr>
        <w:t>şi</w:t>
      </w:r>
      <w:proofErr w:type="spellEnd"/>
      <w:r w:rsidRPr="00F75217">
        <w:rPr>
          <w:rFonts w:ascii="Times New Roman" w:eastAsia="Times New Roman" w:hAnsi="Times New Roman" w:cs="Times New Roman"/>
          <w:b/>
          <w:bCs/>
          <w:kern w:val="32"/>
          <w:sz w:val="24"/>
          <w:szCs w:val="24"/>
          <w:lang w:val="ro-RO"/>
        </w:rPr>
        <w:t xml:space="preserve"> </w:t>
      </w:r>
      <w:proofErr w:type="spellStart"/>
      <w:r w:rsidRPr="00F75217">
        <w:rPr>
          <w:rFonts w:ascii="Times New Roman" w:eastAsia="Times New Roman" w:hAnsi="Times New Roman" w:cs="Times New Roman"/>
          <w:b/>
          <w:bCs/>
          <w:kern w:val="32"/>
          <w:sz w:val="24"/>
          <w:szCs w:val="24"/>
          <w:lang w:val="ro-RO"/>
        </w:rPr>
        <w:t>selecţionare</w:t>
      </w:r>
      <w:bookmarkEnd w:id="3"/>
      <w:proofErr w:type="spellEnd"/>
    </w:p>
    <w:p w:rsidR="00F75217" w:rsidRPr="00F75217" w:rsidRDefault="008F0A07" w:rsidP="00F752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bCs/>
          <w:sz w:val="24"/>
          <w:szCs w:val="24"/>
          <w:lang w:val="ro-RO" w:eastAsia="ro-RO"/>
        </w:rPr>
        <w:t>Art. 27</w:t>
      </w:r>
      <w:r w:rsidR="00F75217" w:rsidRPr="00F75217">
        <w:rPr>
          <w:rFonts w:ascii="Times New Roman" w:eastAsia="Times New Roman" w:hAnsi="Times New Roman" w:cs="Times New Roman"/>
          <w:b/>
          <w:bCs/>
          <w:sz w:val="24"/>
          <w:szCs w:val="24"/>
          <w:lang w:val="ro-RO" w:eastAsia="ro-RO"/>
        </w:rPr>
        <w:t xml:space="preserve">. </w:t>
      </w:r>
      <w:r>
        <w:rPr>
          <w:rFonts w:ascii="Times New Roman" w:eastAsia="Times New Roman" w:hAnsi="Times New Roman" w:cs="Times New Roman"/>
          <w:sz w:val="24"/>
          <w:szCs w:val="24"/>
          <w:lang w:val="ro-RO" w:eastAsia="ro-RO"/>
        </w:rPr>
        <w:t xml:space="preserve">- </w:t>
      </w:r>
      <w:r w:rsidR="00F75217" w:rsidRPr="00F75217">
        <w:rPr>
          <w:rFonts w:ascii="Times New Roman" w:eastAsia="Times New Roman" w:hAnsi="Times New Roman" w:cs="Times New Roman"/>
          <w:sz w:val="24"/>
          <w:szCs w:val="24"/>
          <w:lang w:val="ro-RO" w:eastAsia="ro-RO"/>
        </w:rPr>
        <w:t xml:space="preserve">Evaluarea </w:t>
      </w:r>
      <w:proofErr w:type="spellStart"/>
      <w:r w:rsidR="00F75217" w:rsidRPr="00F75217">
        <w:rPr>
          <w:rFonts w:ascii="Times New Roman" w:eastAsia="Times New Roman" w:hAnsi="Times New Roman" w:cs="Times New Roman"/>
          <w:sz w:val="24"/>
          <w:szCs w:val="24"/>
          <w:lang w:val="ro-RO" w:eastAsia="ro-RO"/>
        </w:rPr>
        <w:t>şi</w:t>
      </w:r>
      <w:proofErr w:type="spellEnd"/>
      <w:r w:rsidR="00F75217" w:rsidRPr="00F75217">
        <w:rPr>
          <w:rFonts w:ascii="Times New Roman" w:eastAsia="Times New Roman" w:hAnsi="Times New Roman" w:cs="Times New Roman"/>
          <w:sz w:val="24"/>
          <w:szCs w:val="24"/>
          <w:lang w:val="ro-RO" w:eastAsia="ro-RO"/>
        </w:rPr>
        <w:t xml:space="preserve"> </w:t>
      </w:r>
      <w:proofErr w:type="spellStart"/>
      <w:r w:rsidR="00F75217" w:rsidRPr="00F75217">
        <w:rPr>
          <w:rFonts w:ascii="Times New Roman" w:eastAsia="Times New Roman" w:hAnsi="Times New Roman" w:cs="Times New Roman"/>
          <w:sz w:val="24"/>
          <w:szCs w:val="24"/>
          <w:lang w:val="ro-RO" w:eastAsia="ro-RO"/>
        </w:rPr>
        <w:t>selecţionarea</w:t>
      </w:r>
      <w:proofErr w:type="spellEnd"/>
      <w:r w:rsidR="00F75217" w:rsidRPr="00F75217">
        <w:rPr>
          <w:rFonts w:ascii="Times New Roman" w:eastAsia="Times New Roman" w:hAnsi="Times New Roman" w:cs="Times New Roman"/>
          <w:sz w:val="24"/>
          <w:szCs w:val="24"/>
          <w:lang w:val="ro-RO" w:eastAsia="ro-RO"/>
        </w:rPr>
        <w:t xml:space="preserve"> solicitărilor se va face de către o comisie de evaluare </w:t>
      </w:r>
      <w:proofErr w:type="spellStart"/>
      <w:r w:rsidR="00F75217" w:rsidRPr="00F75217">
        <w:rPr>
          <w:rFonts w:ascii="Times New Roman" w:eastAsia="Times New Roman" w:hAnsi="Times New Roman" w:cs="Times New Roman"/>
          <w:sz w:val="24"/>
          <w:szCs w:val="24"/>
          <w:lang w:val="ro-RO" w:eastAsia="ro-RO"/>
        </w:rPr>
        <w:t>şi</w:t>
      </w:r>
      <w:proofErr w:type="spellEnd"/>
      <w:r w:rsidR="00F75217" w:rsidRPr="00F75217">
        <w:rPr>
          <w:rFonts w:ascii="Times New Roman" w:eastAsia="Times New Roman" w:hAnsi="Times New Roman" w:cs="Times New Roman"/>
          <w:sz w:val="24"/>
          <w:szCs w:val="24"/>
          <w:lang w:val="ro-RO" w:eastAsia="ro-RO"/>
        </w:rPr>
        <w:t xml:space="preserve"> </w:t>
      </w:r>
      <w:proofErr w:type="spellStart"/>
      <w:r w:rsidR="00F75217" w:rsidRPr="00F75217">
        <w:rPr>
          <w:rFonts w:ascii="Times New Roman" w:eastAsia="Times New Roman" w:hAnsi="Times New Roman" w:cs="Times New Roman"/>
          <w:sz w:val="24"/>
          <w:szCs w:val="24"/>
          <w:lang w:val="ro-RO" w:eastAsia="ro-RO"/>
        </w:rPr>
        <w:t>selecţie</w:t>
      </w:r>
      <w:proofErr w:type="spellEnd"/>
      <w:r w:rsidR="00F75217" w:rsidRPr="00F75217">
        <w:rPr>
          <w:rFonts w:ascii="Times New Roman" w:eastAsia="Times New Roman" w:hAnsi="Times New Roman" w:cs="Times New Roman"/>
          <w:sz w:val="24"/>
          <w:szCs w:val="24"/>
          <w:lang w:val="ro-RO" w:eastAsia="ro-RO"/>
        </w:rPr>
        <w:t>, constituită prin dispoziție de primar.</w:t>
      </w:r>
      <w:r w:rsidR="00E73F00">
        <w:rPr>
          <w:rFonts w:ascii="Times New Roman" w:eastAsia="Times New Roman" w:hAnsi="Times New Roman" w:cs="Times New Roman"/>
          <w:sz w:val="24"/>
          <w:szCs w:val="24"/>
          <w:lang w:val="ro-RO" w:eastAsia="ro-RO"/>
        </w:rPr>
        <w:t xml:space="preserve"> </w:t>
      </w:r>
    </w:p>
    <w:p w:rsidR="00F75217" w:rsidRPr="00F75217" w:rsidRDefault="008F0A0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bCs/>
          <w:sz w:val="24"/>
          <w:szCs w:val="24"/>
          <w:lang w:val="ro-RO" w:eastAsia="ro-RO"/>
        </w:rPr>
        <w:t>Art. 28</w:t>
      </w:r>
      <w:r w:rsidR="00F75217" w:rsidRPr="00F75217">
        <w:rPr>
          <w:rFonts w:ascii="Times New Roman" w:eastAsia="Times New Roman" w:hAnsi="Times New Roman" w:cs="Times New Roman"/>
          <w:b/>
          <w:sz w:val="24"/>
          <w:szCs w:val="24"/>
          <w:lang w:val="ro-RO" w:eastAsia="ro-RO"/>
        </w:rPr>
        <w:t>.</w:t>
      </w:r>
      <w:r w:rsidR="00F75217" w:rsidRPr="00F75217">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 xml:space="preserve">- </w:t>
      </w:r>
      <w:proofErr w:type="spellStart"/>
      <w:r w:rsidR="00F75217" w:rsidRPr="00F75217">
        <w:rPr>
          <w:rFonts w:ascii="Times New Roman" w:eastAsia="Times New Roman" w:hAnsi="Times New Roman" w:cs="Times New Roman"/>
          <w:sz w:val="24"/>
          <w:szCs w:val="24"/>
          <w:lang w:val="ro-RO" w:eastAsia="ro-RO"/>
        </w:rPr>
        <w:t>Preşedintele</w:t>
      </w:r>
      <w:proofErr w:type="spellEnd"/>
      <w:r w:rsidR="00F75217" w:rsidRPr="00F75217">
        <w:rPr>
          <w:rFonts w:ascii="Times New Roman" w:eastAsia="Times New Roman" w:hAnsi="Times New Roman" w:cs="Times New Roman"/>
          <w:sz w:val="24"/>
          <w:szCs w:val="24"/>
          <w:lang w:val="ro-RO" w:eastAsia="ro-RO"/>
        </w:rPr>
        <w:t xml:space="preserve"> comisiei va asigura convocarea </w:t>
      </w:r>
      <w:proofErr w:type="spellStart"/>
      <w:r w:rsidR="00F75217" w:rsidRPr="00F75217">
        <w:rPr>
          <w:rFonts w:ascii="Times New Roman" w:eastAsia="Times New Roman" w:hAnsi="Times New Roman" w:cs="Times New Roman"/>
          <w:sz w:val="24"/>
          <w:szCs w:val="24"/>
          <w:lang w:val="ro-RO" w:eastAsia="ro-RO"/>
        </w:rPr>
        <w:t>şi</w:t>
      </w:r>
      <w:proofErr w:type="spellEnd"/>
      <w:r w:rsidR="00F75217" w:rsidRPr="00F75217">
        <w:rPr>
          <w:rFonts w:ascii="Times New Roman" w:eastAsia="Times New Roman" w:hAnsi="Times New Roman" w:cs="Times New Roman"/>
          <w:sz w:val="24"/>
          <w:szCs w:val="24"/>
          <w:lang w:val="ro-RO" w:eastAsia="ro-RO"/>
        </w:rPr>
        <w:t xml:space="preserve"> </w:t>
      </w:r>
      <w:proofErr w:type="spellStart"/>
      <w:r w:rsidR="00F75217" w:rsidRPr="00F75217">
        <w:rPr>
          <w:rFonts w:ascii="Times New Roman" w:eastAsia="Times New Roman" w:hAnsi="Times New Roman" w:cs="Times New Roman"/>
          <w:sz w:val="24"/>
          <w:szCs w:val="24"/>
          <w:lang w:val="ro-RO" w:eastAsia="ro-RO"/>
        </w:rPr>
        <w:t>prezenţa</w:t>
      </w:r>
      <w:proofErr w:type="spellEnd"/>
      <w:r w:rsidR="00F75217" w:rsidRPr="00F75217">
        <w:rPr>
          <w:rFonts w:ascii="Times New Roman" w:eastAsia="Times New Roman" w:hAnsi="Times New Roman" w:cs="Times New Roman"/>
          <w:sz w:val="24"/>
          <w:szCs w:val="24"/>
          <w:lang w:val="ro-RO" w:eastAsia="ro-RO"/>
        </w:rPr>
        <w:t xml:space="preserve"> membrilor comisiei, în termen de 5 zile de la data comunicării de către secretarul comisiei a problemelor a căror rezolvare este de </w:t>
      </w:r>
      <w:proofErr w:type="spellStart"/>
      <w:r w:rsidR="00F75217" w:rsidRPr="00F75217">
        <w:rPr>
          <w:rFonts w:ascii="Times New Roman" w:eastAsia="Times New Roman" w:hAnsi="Times New Roman" w:cs="Times New Roman"/>
          <w:sz w:val="24"/>
          <w:szCs w:val="24"/>
          <w:lang w:val="ro-RO" w:eastAsia="ro-RO"/>
        </w:rPr>
        <w:t>competenţa</w:t>
      </w:r>
      <w:proofErr w:type="spellEnd"/>
      <w:r w:rsidR="00F75217" w:rsidRPr="00F75217">
        <w:rPr>
          <w:rFonts w:ascii="Times New Roman" w:eastAsia="Times New Roman" w:hAnsi="Times New Roman" w:cs="Times New Roman"/>
          <w:sz w:val="24"/>
          <w:szCs w:val="24"/>
          <w:lang w:val="ro-RO" w:eastAsia="ro-RO"/>
        </w:rPr>
        <w:t xml:space="preserve"> comisiei.</w:t>
      </w:r>
      <w:r w:rsidR="00E73F00">
        <w:rPr>
          <w:rFonts w:ascii="Times New Roman" w:eastAsia="Times New Roman" w:hAnsi="Times New Roman" w:cs="Times New Roman"/>
          <w:sz w:val="24"/>
          <w:szCs w:val="24"/>
          <w:lang w:val="ro-RO" w:eastAsia="ro-RO"/>
        </w:rPr>
        <w:t xml:space="preserve"> </w:t>
      </w:r>
    </w:p>
    <w:p w:rsidR="00F75217" w:rsidRPr="00F75217" w:rsidRDefault="008F0A07" w:rsidP="00F75217">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val="ro-RO" w:eastAsia="ro-RO"/>
        </w:rPr>
      </w:pPr>
      <w:r>
        <w:rPr>
          <w:rFonts w:ascii="Times New Roman" w:eastAsia="Times New Roman" w:hAnsi="Times New Roman" w:cs="Times New Roman"/>
          <w:b/>
          <w:bCs/>
          <w:sz w:val="24"/>
          <w:szCs w:val="24"/>
          <w:lang w:val="ro-RO" w:eastAsia="ro-RO"/>
        </w:rPr>
        <w:t>Art. 29.</w:t>
      </w:r>
      <w:r w:rsidR="00F75217" w:rsidRPr="00F75217">
        <w:rPr>
          <w:rFonts w:ascii="Times New Roman" w:eastAsia="Times New Roman" w:hAnsi="Times New Roman" w:cs="Times New Roman"/>
          <w:b/>
          <w:bCs/>
          <w:sz w:val="24"/>
          <w:szCs w:val="24"/>
          <w:lang w:val="ro-RO" w:eastAsia="ro-RO"/>
        </w:rPr>
        <w:t xml:space="preserve"> </w:t>
      </w:r>
      <w:r>
        <w:rPr>
          <w:rFonts w:ascii="Times New Roman" w:eastAsia="Times New Roman" w:hAnsi="Times New Roman" w:cs="Times New Roman"/>
          <w:b/>
          <w:bCs/>
          <w:sz w:val="24"/>
          <w:szCs w:val="24"/>
          <w:lang w:val="ro-RO" w:eastAsia="ro-RO"/>
        </w:rPr>
        <w:t xml:space="preserve">- </w:t>
      </w:r>
      <w:r w:rsidR="00F75217" w:rsidRPr="00F75217">
        <w:rPr>
          <w:rFonts w:ascii="Times New Roman" w:eastAsia="Times New Roman" w:hAnsi="Times New Roman" w:cs="Times New Roman"/>
          <w:bCs/>
          <w:sz w:val="24"/>
          <w:szCs w:val="24"/>
          <w:lang w:val="ro-RO" w:eastAsia="ro-RO"/>
        </w:rPr>
        <w:t xml:space="preserve">Comunicările secretarului comisiei vor fi înaintate în scris </w:t>
      </w:r>
      <w:proofErr w:type="spellStart"/>
      <w:r w:rsidR="00F75217" w:rsidRPr="00F75217">
        <w:rPr>
          <w:rFonts w:ascii="Times New Roman" w:eastAsia="Times New Roman" w:hAnsi="Times New Roman" w:cs="Times New Roman"/>
          <w:bCs/>
          <w:sz w:val="24"/>
          <w:szCs w:val="24"/>
          <w:lang w:val="ro-RO" w:eastAsia="ro-RO"/>
        </w:rPr>
        <w:t>şi</w:t>
      </w:r>
      <w:proofErr w:type="spellEnd"/>
      <w:r w:rsidR="00F75217" w:rsidRPr="00F75217">
        <w:rPr>
          <w:rFonts w:ascii="Times New Roman" w:eastAsia="Times New Roman" w:hAnsi="Times New Roman" w:cs="Times New Roman"/>
          <w:bCs/>
          <w:sz w:val="24"/>
          <w:szCs w:val="24"/>
          <w:lang w:val="ro-RO" w:eastAsia="ro-RO"/>
        </w:rPr>
        <w:t xml:space="preserve"> pe mail la adresele stabilite de comun acord cu </w:t>
      </w:r>
      <w:proofErr w:type="spellStart"/>
      <w:r w:rsidR="00F75217" w:rsidRPr="00F75217">
        <w:rPr>
          <w:rFonts w:ascii="Times New Roman" w:eastAsia="Times New Roman" w:hAnsi="Times New Roman" w:cs="Times New Roman"/>
          <w:bCs/>
          <w:sz w:val="24"/>
          <w:szCs w:val="24"/>
          <w:lang w:val="ro-RO" w:eastAsia="ro-RO"/>
        </w:rPr>
        <w:t>preşedintele</w:t>
      </w:r>
      <w:proofErr w:type="spellEnd"/>
      <w:r w:rsidR="00F75217" w:rsidRPr="00F75217">
        <w:rPr>
          <w:rFonts w:ascii="Times New Roman" w:eastAsia="Times New Roman" w:hAnsi="Times New Roman" w:cs="Times New Roman"/>
          <w:bCs/>
          <w:sz w:val="24"/>
          <w:szCs w:val="24"/>
          <w:lang w:val="ro-RO" w:eastAsia="ro-RO"/>
        </w:rPr>
        <w:t xml:space="preserve"> Comisiei.</w:t>
      </w:r>
      <w:r w:rsidR="00E73F00">
        <w:rPr>
          <w:rFonts w:ascii="Times New Roman" w:eastAsia="Times New Roman" w:hAnsi="Times New Roman" w:cs="Times New Roman"/>
          <w:bCs/>
          <w:sz w:val="24"/>
          <w:szCs w:val="24"/>
          <w:lang w:val="ro-RO" w:eastAsia="ro-RO"/>
        </w:rPr>
        <w:t xml:space="preserve"> </w:t>
      </w:r>
    </w:p>
    <w:p w:rsidR="00F75217" w:rsidRPr="00F75217" w:rsidRDefault="008F0A0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bCs/>
          <w:sz w:val="24"/>
          <w:szCs w:val="24"/>
          <w:lang w:val="ro-RO" w:eastAsia="ro-RO"/>
        </w:rPr>
        <w:t>Art. 30</w:t>
      </w:r>
      <w:r w:rsidR="00F75217" w:rsidRPr="00F75217">
        <w:rPr>
          <w:rFonts w:ascii="Times New Roman" w:eastAsia="Times New Roman" w:hAnsi="Times New Roman" w:cs="Times New Roman"/>
          <w:b/>
          <w:bCs/>
          <w:sz w:val="24"/>
          <w:szCs w:val="24"/>
          <w:lang w:val="ro-RO" w:eastAsia="ro-RO"/>
        </w:rPr>
        <w:t xml:space="preserve">. </w:t>
      </w:r>
      <w:r>
        <w:rPr>
          <w:rFonts w:ascii="Times New Roman" w:eastAsia="Times New Roman" w:hAnsi="Times New Roman" w:cs="Times New Roman"/>
          <w:b/>
          <w:bCs/>
          <w:sz w:val="24"/>
          <w:szCs w:val="24"/>
          <w:lang w:val="ro-RO" w:eastAsia="ro-RO"/>
        </w:rPr>
        <w:t xml:space="preserve">- </w:t>
      </w:r>
      <w:r w:rsidR="00F75217" w:rsidRPr="00F75217">
        <w:rPr>
          <w:rFonts w:ascii="Times New Roman" w:eastAsia="Times New Roman" w:hAnsi="Times New Roman" w:cs="Times New Roman"/>
          <w:bCs/>
          <w:sz w:val="24"/>
          <w:szCs w:val="24"/>
          <w:lang w:val="ro-RO" w:eastAsia="ro-RO"/>
        </w:rPr>
        <w:t>S</w:t>
      </w:r>
      <w:r w:rsidR="00F75217" w:rsidRPr="00F75217">
        <w:rPr>
          <w:rFonts w:ascii="Times New Roman" w:eastAsia="Times New Roman" w:hAnsi="Times New Roman" w:cs="Times New Roman"/>
          <w:sz w:val="24"/>
          <w:szCs w:val="24"/>
          <w:lang w:val="ro-RO" w:eastAsia="ro-RO"/>
        </w:rPr>
        <w:t xml:space="preserve">ecretarul comisiei va fi desemnat din cadrul aparatului de specialitate al primarului, prin </w:t>
      </w:r>
      <w:proofErr w:type="spellStart"/>
      <w:r w:rsidR="00F75217" w:rsidRPr="00F75217">
        <w:rPr>
          <w:rFonts w:ascii="Times New Roman" w:eastAsia="Times New Roman" w:hAnsi="Times New Roman" w:cs="Times New Roman"/>
          <w:sz w:val="24"/>
          <w:szCs w:val="24"/>
          <w:lang w:val="ro-RO" w:eastAsia="ro-RO"/>
        </w:rPr>
        <w:t>dispoziţie</w:t>
      </w:r>
      <w:proofErr w:type="spellEnd"/>
      <w:r w:rsidR="00F75217" w:rsidRPr="00F75217">
        <w:rPr>
          <w:rFonts w:ascii="Times New Roman" w:eastAsia="Times New Roman" w:hAnsi="Times New Roman" w:cs="Times New Roman"/>
          <w:sz w:val="24"/>
          <w:szCs w:val="24"/>
          <w:lang w:val="ro-RO" w:eastAsia="ro-RO"/>
        </w:rPr>
        <w:t xml:space="preserve"> de primar. Secretarul nu are drept de vot.</w:t>
      </w:r>
      <w:r w:rsidR="00E73F00">
        <w:rPr>
          <w:rFonts w:ascii="Times New Roman" w:eastAsia="Times New Roman" w:hAnsi="Times New Roman" w:cs="Times New Roman"/>
          <w:sz w:val="24"/>
          <w:szCs w:val="24"/>
          <w:lang w:val="ro-RO" w:eastAsia="ro-RO"/>
        </w:rPr>
        <w:t xml:space="preserve"> </w:t>
      </w:r>
    </w:p>
    <w:p w:rsidR="00F75217" w:rsidRPr="00F75217" w:rsidRDefault="008F0A07" w:rsidP="00F75217">
      <w:pPr>
        <w:widowControl w:val="0"/>
        <w:autoSpaceDE w:val="0"/>
        <w:autoSpaceDN w:val="0"/>
        <w:adjustRightInd w:val="0"/>
        <w:spacing w:after="0" w:line="240" w:lineRule="auto"/>
        <w:ind w:firstLine="720"/>
        <w:jc w:val="both"/>
        <w:rPr>
          <w:rFonts w:ascii="Times New Roman" w:eastAsia="Times New Roman" w:hAnsi="Times New Roman" w:cs="Times New Roman"/>
          <w:b/>
          <w:bCs/>
          <w:i/>
          <w:iCs/>
          <w:sz w:val="24"/>
          <w:szCs w:val="24"/>
          <w:lang w:val="ro-RO" w:eastAsia="ro-RO"/>
        </w:rPr>
      </w:pPr>
      <w:r>
        <w:rPr>
          <w:rFonts w:ascii="Times New Roman" w:eastAsia="Times New Roman" w:hAnsi="Times New Roman" w:cs="Times New Roman"/>
          <w:b/>
          <w:bCs/>
          <w:sz w:val="24"/>
          <w:szCs w:val="24"/>
          <w:lang w:val="ro-RO" w:eastAsia="ro-RO"/>
        </w:rPr>
        <w:t>Art. 31</w:t>
      </w:r>
      <w:r w:rsidR="00F75217" w:rsidRPr="00F75217">
        <w:rPr>
          <w:rFonts w:ascii="Times New Roman" w:eastAsia="Times New Roman" w:hAnsi="Times New Roman" w:cs="Times New Roman"/>
          <w:b/>
          <w:bCs/>
          <w:sz w:val="24"/>
          <w:szCs w:val="24"/>
          <w:lang w:val="ro-RO" w:eastAsia="ro-RO"/>
        </w:rPr>
        <w:t xml:space="preserve">. </w:t>
      </w:r>
      <w:r>
        <w:rPr>
          <w:rFonts w:ascii="Times New Roman" w:eastAsia="Times New Roman" w:hAnsi="Times New Roman" w:cs="Times New Roman"/>
          <w:b/>
          <w:bCs/>
          <w:sz w:val="24"/>
          <w:szCs w:val="24"/>
          <w:lang w:val="ro-RO" w:eastAsia="ro-RO"/>
        </w:rPr>
        <w:t xml:space="preserve">- </w:t>
      </w:r>
      <w:r w:rsidR="00F75217" w:rsidRPr="00F75217">
        <w:rPr>
          <w:rFonts w:ascii="Times New Roman" w:eastAsia="Times New Roman" w:hAnsi="Times New Roman" w:cs="Times New Roman"/>
          <w:sz w:val="24"/>
          <w:szCs w:val="24"/>
          <w:lang w:val="ro-RO" w:eastAsia="ro-RO"/>
        </w:rPr>
        <w:t xml:space="preserve">Fiecare membru al comisiei va semna o </w:t>
      </w:r>
      <w:proofErr w:type="spellStart"/>
      <w:r w:rsidR="00F75217" w:rsidRPr="00F75217">
        <w:rPr>
          <w:rFonts w:ascii="Times New Roman" w:eastAsia="Times New Roman" w:hAnsi="Times New Roman" w:cs="Times New Roman"/>
          <w:sz w:val="24"/>
          <w:szCs w:val="24"/>
          <w:lang w:val="ro-RO" w:eastAsia="ro-RO"/>
        </w:rPr>
        <w:t>declaraţie</w:t>
      </w:r>
      <w:proofErr w:type="spellEnd"/>
      <w:r w:rsidR="00F75217" w:rsidRPr="00F75217">
        <w:rPr>
          <w:rFonts w:ascii="Times New Roman" w:eastAsia="Times New Roman" w:hAnsi="Times New Roman" w:cs="Times New Roman"/>
          <w:sz w:val="24"/>
          <w:szCs w:val="24"/>
          <w:lang w:val="ro-RO" w:eastAsia="ro-RO"/>
        </w:rPr>
        <w:t xml:space="preserve"> de </w:t>
      </w:r>
      <w:proofErr w:type="spellStart"/>
      <w:r w:rsidR="00F75217" w:rsidRPr="00F75217">
        <w:rPr>
          <w:rFonts w:ascii="Times New Roman" w:eastAsia="Times New Roman" w:hAnsi="Times New Roman" w:cs="Times New Roman"/>
          <w:sz w:val="24"/>
          <w:szCs w:val="24"/>
          <w:lang w:val="ro-RO" w:eastAsia="ro-RO"/>
        </w:rPr>
        <w:t>imparţialitate</w:t>
      </w:r>
      <w:proofErr w:type="spellEnd"/>
      <w:r w:rsidR="00F75217" w:rsidRPr="00F75217">
        <w:rPr>
          <w:rFonts w:ascii="Times New Roman" w:eastAsia="Times New Roman" w:hAnsi="Times New Roman" w:cs="Times New Roman"/>
          <w:sz w:val="24"/>
          <w:szCs w:val="24"/>
          <w:lang w:val="ro-RO" w:eastAsia="ro-RO"/>
        </w:rPr>
        <w:t xml:space="preserve">, potrivit modelului prevăzut în anexa nr. 8. </w:t>
      </w:r>
    </w:p>
    <w:p w:rsidR="00F75217" w:rsidRPr="00F75217" w:rsidRDefault="008F0A07" w:rsidP="00F75217">
      <w:pPr>
        <w:widowControl w:val="0"/>
        <w:spacing w:after="0" w:line="240" w:lineRule="auto"/>
        <w:ind w:firstLine="72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bCs/>
          <w:sz w:val="24"/>
          <w:szCs w:val="24"/>
          <w:lang w:val="ro-RO" w:eastAsia="ro-RO"/>
        </w:rPr>
        <w:t>Art. 32</w:t>
      </w:r>
      <w:r w:rsidR="00F75217" w:rsidRPr="00F75217">
        <w:rPr>
          <w:rFonts w:ascii="Times New Roman" w:eastAsia="Times New Roman" w:hAnsi="Times New Roman" w:cs="Times New Roman"/>
          <w:b/>
          <w:bCs/>
          <w:sz w:val="24"/>
          <w:szCs w:val="24"/>
          <w:lang w:val="ro-RO" w:eastAsia="ro-RO"/>
        </w:rPr>
        <w:t xml:space="preserve">. </w:t>
      </w:r>
      <w:r>
        <w:rPr>
          <w:rFonts w:ascii="Times New Roman" w:eastAsia="Times New Roman" w:hAnsi="Times New Roman" w:cs="Times New Roman"/>
          <w:b/>
          <w:bCs/>
          <w:sz w:val="24"/>
          <w:szCs w:val="24"/>
          <w:lang w:val="ro-RO" w:eastAsia="ro-RO"/>
        </w:rPr>
        <w:t xml:space="preserve">- </w:t>
      </w:r>
      <w:r w:rsidR="00F75217" w:rsidRPr="00F75217">
        <w:rPr>
          <w:rFonts w:ascii="Times New Roman" w:eastAsia="Times New Roman" w:hAnsi="Times New Roman" w:cs="Times New Roman"/>
          <w:sz w:val="24"/>
          <w:szCs w:val="24"/>
          <w:lang w:val="ro-RO" w:eastAsia="ro-RO"/>
        </w:rPr>
        <w:t xml:space="preserve">Lucrările Comisiei sunt statutare în </w:t>
      </w:r>
      <w:proofErr w:type="spellStart"/>
      <w:r w:rsidR="00F75217" w:rsidRPr="00F75217">
        <w:rPr>
          <w:rFonts w:ascii="Times New Roman" w:eastAsia="Times New Roman" w:hAnsi="Times New Roman" w:cs="Times New Roman"/>
          <w:sz w:val="24"/>
          <w:szCs w:val="24"/>
          <w:lang w:val="ro-RO" w:eastAsia="ro-RO"/>
        </w:rPr>
        <w:t>prezenţa</w:t>
      </w:r>
      <w:proofErr w:type="spellEnd"/>
      <w:r w:rsidR="00F75217" w:rsidRPr="00F75217">
        <w:rPr>
          <w:rFonts w:ascii="Times New Roman" w:eastAsia="Times New Roman" w:hAnsi="Times New Roman" w:cs="Times New Roman"/>
          <w:sz w:val="24"/>
          <w:szCs w:val="24"/>
          <w:lang w:val="ro-RO" w:eastAsia="ro-RO"/>
        </w:rPr>
        <w:t xml:space="preserve"> a jumătate plus 1 din numărul membrilor </w:t>
      </w:r>
      <w:proofErr w:type="spellStart"/>
      <w:r w:rsidR="00F75217" w:rsidRPr="00F75217">
        <w:rPr>
          <w:rFonts w:ascii="Times New Roman" w:eastAsia="Times New Roman" w:hAnsi="Times New Roman" w:cs="Times New Roman"/>
          <w:sz w:val="24"/>
          <w:szCs w:val="24"/>
          <w:lang w:val="ro-RO" w:eastAsia="ro-RO"/>
        </w:rPr>
        <w:t>şi</w:t>
      </w:r>
      <w:proofErr w:type="spellEnd"/>
      <w:r w:rsidR="00F75217" w:rsidRPr="00F75217">
        <w:rPr>
          <w:rFonts w:ascii="Times New Roman" w:eastAsia="Times New Roman" w:hAnsi="Times New Roman" w:cs="Times New Roman"/>
          <w:sz w:val="24"/>
          <w:szCs w:val="24"/>
          <w:lang w:val="ro-RO" w:eastAsia="ro-RO"/>
        </w:rPr>
        <w:t xml:space="preserve"> </w:t>
      </w:r>
      <w:proofErr w:type="spellStart"/>
      <w:r w:rsidR="00F75217" w:rsidRPr="00F75217">
        <w:rPr>
          <w:rFonts w:ascii="Times New Roman" w:eastAsia="Times New Roman" w:hAnsi="Times New Roman" w:cs="Times New Roman"/>
          <w:sz w:val="24"/>
          <w:szCs w:val="24"/>
          <w:lang w:val="ro-RO" w:eastAsia="ro-RO"/>
        </w:rPr>
        <w:t>hotărăşte</w:t>
      </w:r>
      <w:proofErr w:type="spellEnd"/>
      <w:r w:rsidR="00F75217" w:rsidRPr="00F75217">
        <w:rPr>
          <w:rFonts w:ascii="Times New Roman" w:eastAsia="Times New Roman" w:hAnsi="Times New Roman" w:cs="Times New Roman"/>
          <w:sz w:val="24"/>
          <w:szCs w:val="24"/>
          <w:lang w:val="ro-RO" w:eastAsia="ro-RO"/>
        </w:rPr>
        <w:t xml:space="preserve"> prin votul </w:t>
      </w:r>
      <w:proofErr w:type="spellStart"/>
      <w:r w:rsidR="00F75217" w:rsidRPr="00F75217">
        <w:rPr>
          <w:rFonts w:ascii="Times New Roman" w:eastAsia="Times New Roman" w:hAnsi="Times New Roman" w:cs="Times New Roman"/>
          <w:sz w:val="24"/>
          <w:szCs w:val="24"/>
          <w:lang w:val="ro-RO" w:eastAsia="ro-RO"/>
        </w:rPr>
        <w:t>majorităţii</w:t>
      </w:r>
      <w:proofErr w:type="spellEnd"/>
      <w:r w:rsidR="00F75217" w:rsidRPr="00F75217">
        <w:rPr>
          <w:rFonts w:ascii="Times New Roman" w:eastAsia="Times New Roman" w:hAnsi="Times New Roman" w:cs="Times New Roman"/>
          <w:sz w:val="24"/>
          <w:szCs w:val="24"/>
          <w:lang w:val="ro-RO" w:eastAsia="ro-RO"/>
        </w:rPr>
        <w:t xml:space="preserve"> acestora.</w:t>
      </w:r>
      <w:r w:rsidR="00E73F00">
        <w:rPr>
          <w:rFonts w:ascii="Times New Roman" w:eastAsia="Times New Roman" w:hAnsi="Times New Roman" w:cs="Times New Roman"/>
          <w:sz w:val="24"/>
          <w:szCs w:val="24"/>
          <w:lang w:val="ro-RO" w:eastAsia="ro-RO"/>
        </w:rPr>
        <w:t xml:space="preserve"> </w:t>
      </w:r>
    </w:p>
    <w:p w:rsidR="00F75217" w:rsidRPr="00F75217" w:rsidRDefault="00F75217" w:rsidP="00F75217">
      <w:pPr>
        <w:widowControl w:val="0"/>
        <w:spacing w:after="0" w:line="240" w:lineRule="auto"/>
        <w:ind w:firstLine="720"/>
        <w:jc w:val="both"/>
        <w:rPr>
          <w:rFonts w:ascii="Times New Roman" w:eastAsia="Times New Roman" w:hAnsi="Times New Roman" w:cs="Times New Roman"/>
          <w:sz w:val="24"/>
          <w:szCs w:val="24"/>
          <w:lang w:val="ro-RO" w:eastAsia="ro-RO"/>
        </w:rPr>
      </w:pPr>
    </w:p>
    <w:p w:rsidR="00F75217" w:rsidRPr="00F75217" w:rsidRDefault="00F75217" w:rsidP="00F75217">
      <w:pPr>
        <w:widowControl w:val="0"/>
        <w:spacing w:after="0" w:line="240" w:lineRule="auto"/>
        <w:jc w:val="center"/>
        <w:outlineLvl w:val="0"/>
        <w:rPr>
          <w:rFonts w:ascii="Times New Roman" w:eastAsia="Times New Roman" w:hAnsi="Times New Roman" w:cs="Times New Roman"/>
          <w:b/>
          <w:bCs/>
          <w:kern w:val="32"/>
          <w:sz w:val="24"/>
          <w:szCs w:val="24"/>
          <w:lang w:val="ro-RO"/>
        </w:rPr>
      </w:pPr>
      <w:bookmarkStart w:id="4" w:name="_Toc374381460"/>
      <w:r w:rsidRPr="00F75217">
        <w:rPr>
          <w:rFonts w:ascii="Times New Roman" w:eastAsia="Times New Roman" w:hAnsi="Times New Roman" w:cs="Times New Roman"/>
          <w:b/>
          <w:bCs/>
          <w:kern w:val="32"/>
          <w:sz w:val="24"/>
          <w:szCs w:val="24"/>
          <w:lang w:val="ro-RO"/>
        </w:rPr>
        <w:t>CAPITO</w:t>
      </w:r>
      <w:r w:rsidR="00920E96">
        <w:rPr>
          <w:rFonts w:ascii="Times New Roman" w:eastAsia="Times New Roman" w:hAnsi="Times New Roman" w:cs="Times New Roman"/>
          <w:b/>
          <w:bCs/>
          <w:kern w:val="32"/>
          <w:sz w:val="24"/>
          <w:szCs w:val="24"/>
          <w:lang w:val="ro-RO"/>
        </w:rPr>
        <w:t xml:space="preserve">LUL V - Procedura evaluării </w:t>
      </w:r>
      <w:proofErr w:type="spellStart"/>
      <w:r w:rsidR="00920E96">
        <w:rPr>
          <w:rFonts w:ascii="Times New Roman" w:eastAsia="Times New Roman" w:hAnsi="Times New Roman" w:cs="Times New Roman"/>
          <w:b/>
          <w:bCs/>
          <w:kern w:val="32"/>
          <w:sz w:val="24"/>
          <w:szCs w:val="24"/>
          <w:lang w:val="ro-RO"/>
        </w:rPr>
        <w:t>şi</w:t>
      </w:r>
      <w:proofErr w:type="spellEnd"/>
      <w:r w:rsidRPr="00F75217">
        <w:rPr>
          <w:rFonts w:ascii="Times New Roman" w:eastAsia="Times New Roman" w:hAnsi="Times New Roman" w:cs="Times New Roman"/>
          <w:b/>
          <w:bCs/>
          <w:kern w:val="32"/>
          <w:sz w:val="24"/>
          <w:szCs w:val="24"/>
          <w:lang w:val="ro-RO"/>
        </w:rPr>
        <w:t xml:space="preserve"> </w:t>
      </w:r>
      <w:proofErr w:type="spellStart"/>
      <w:r w:rsidRPr="00F75217">
        <w:rPr>
          <w:rFonts w:ascii="Times New Roman" w:eastAsia="Times New Roman" w:hAnsi="Times New Roman" w:cs="Times New Roman"/>
          <w:b/>
          <w:bCs/>
          <w:kern w:val="32"/>
          <w:sz w:val="24"/>
          <w:szCs w:val="24"/>
          <w:lang w:val="ro-RO"/>
        </w:rPr>
        <w:t>selecţionării</w:t>
      </w:r>
      <w:proofErr w:type="spellEnd"/>
      <w:r w:rsidRPr="00F75217">
        <w:rPr>
          <w:rFonts w:ascii="Times New Roman" w:eastAsia="Times New Roman" w:hAnsi="Times New Roman" w:cs="Times New Roman"/>
          <w:b/>
          <w:bCs/>
          <w:kern w:val="32"/>
          <w:sz w:val="24"/>
          <w:szCs w:val="24"/>
          <w:lang w:val="ro-RO"/>
        </w:rPr>
        <w:t xml:space="preserve"> proiectelor</w:t>
      </w:r>
      <w:bookmarkEnd w:id="4"/>
    </w:p>
    <w:p w:rsidR="00F75217" w:rsidRPr="00F75217" w:rsidRDefault="00920E96"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bCs/>
          <w:sz w:val="24"/>
          <w:szCs w:val="24"/>
          <w:lang w:val="ro-RO" w:eastAsia="ro-RO"/>
        </w:rPr>
        <w:t>Art. 33</w:t>
      </w:r>
      <w:r w:rsidR="00F75217" w:rsidRPr="00F75217">
        <w:rPr>
          <w:rFonts w:ascii="Times New Roman" w:eastAsia="Times New Roman" w:hAnsi="Times New Roman" w:cs="Times New Roman"/>
          <w:b/>
          <w:bCs/>
          <w:sz w:val="24"/>
          <w:szCs w:val="24"/>
          <w:lang w:val="ro-RO" w:eastAsia="ro-RO"/>
        </w:rPr>
        <w:t xml:space="preserve">. </w:t>
      </w:r>
      <w:r>
        <w:rPr>
          <w:rFonts w:ascii="Times New Roman" w:eastAsia="Times New Roman" w:hAnsi="Times New Roman" w:cs="Times New Roman"/>
          <w:b/>
          <w:bCs/>
          <w:sz w:val="24"/>
          <w:szCs w:val="24"/>
          <w:lang w:val="ro-RO" w:eastAsia="ro-RO"/>
        </w:rPr>
        <w:t xml:space="preserve">- </w:t>
      </w:r>
      <w:proofErr w:type="spellStart"/>
      <w:r w:rsidR="00F75217" w:rsidRPr="00F75217">
        <w:rPr>
          <w:rFonts w:ascii="Times New Roman" w:eastAsia="Times New Roman" w:hAnsi="Times New Roman" w:cs="Times New Roman"/>
          <w:sz w:val="24"/>
          <w:szCs w:val="24"/>
          <w:lang w:val="ro-RO" w:eastAsia="ro-RO"/>
        </w:rPr>
        <w:t>Documentaţiile</w:t>
      </w:r>
      <w:proofErr w:type="spellEnd"/>
      <w:r w:rsidR="00F75217" w:rsidRPr="00F75217">
        <w:rPr>
          <w:rFonts w:ascii="Times New Roman" w:eastAsia="Times New Roman" w:hAnsi="Times New Roman" w:cs="Times New Roman"/>
          <w:sz w:val="24"/>
          <w:szCs w:val="24"/>
          <w:lang w:val="ro-RO" w:eastAsia="ro-RO"/>
        </w:rPr>
        <w:t xml:space="preserve"> de solicitare a </w:t>
      </w:r>
      <w:proofErr w:type="spellStart"/>
      <w:r w:rsidR="00F75217" w:rsidRPr="00F75217">
        <w:rPr>
          <w:rFonts w:ascii="Times New Roman" w:eastAsia="Times New Roman" w:hAnsi="Times New Roman" w:cs="Times New Roman"/>
          <w:sz w:val="24"/>
          <w:szCs w:val="24"/>
          <w:lang w:val="ro-RO" w:eastAsia="ro-RO"/>
        </w:rPr>
        <w:t>finanţării</w:t>
      </w:r>
      <w:proofErr w:type="spellEnd"/>
      <w:r w:rsidR="00F75217" w:rsidRPr="00F75217">
        <w:rPr>
          <w:rFonts w:ascii="Times New Roman" w:eastAsia="Times New Roman" w:hAnsi="Times New Roman" w:cs="Times New Roman"/>
          <w:sz w:val="24"/>
          <w:szCs w:val="24"/>
          <w:lang w:val="ro-RO" w:eastAsia="ro-RO"/>
        </w:rPr>
        <w:t xml:space="preserve"> vor fi comunicate de </w:t>
      </w:r>
      <w:proofErr w:type="spellStart"/>
      <w:r w:rsidR="00F75217" w:rsidRPr="00F75217">
        <w:rPr>
          <w:rFonts w:ascii="Times New Roman" w:eastAsia="Times New Roman" w:hAnsi="Times New Roman" w:cs="Times New Roman"/>
          <w:sz w:val="24"/>
          <w:szCs w:val="24"/>
          <w:lang w:val="ro-RO" w:eastAsia="ro-RO"/>
        </w:rPr>
        <w:t>urgenţă</w:t>
      </w:r>
      <w:proofErr w:type="spellEnd"/>
      <w:r w:rsidR="00F75217" w:rsidRPr="00F75217">
        <w:rPr>
          <w:rFonts w:ascii="Times New Roman" w:eastAsia="Times New Roman" w:hAnsi="Times New Roman" w:cs="Times New Roman"/>
          <w:sz w:val="24"/>
          <w:szCs w:val="24"/>
          <w:lang w:val="ro-RO" w:eastAsia="ro-RO"/>
        </w:rPr>
        <w:t xml:space="preserve">, pe măsura înregistrării, secretarului comisiei de evaluare </w:t>
      </w:r>
      <w:proofErr w:type="spellStart"/>
      <w:r w:rsidR="00F75217" w:rsidRPr="00F75217">
        <w:rPr>
          <w:rFonts w:ascii="Times New Roman" w:eastAsia="Times New Roman" w:hAnsi="Times New Roman" w:cs="Times New Roman"/>
          <w:sz w:val="24"/>
          <w:szCs w:val="24"/>
          <w:lang w:val="ro-RO" w:eastAsia="ro-RO"/>
        </w:rPr>
        <w:t>şi</w:t>
      </w:r>
      <w:proofErr w:type="spellEnd"/>
      <w:r w:rsidR="00F75217" w:rsidRPr="00F75217">
        <w:rPr>
          <w:rFonts w:ascii="Times New Roman" w:eastAsia="Times New Roman" w:hAnsi="Times New Roman" w:cs="Times New Roman"/>
          <w:sz w:val="24"/>
          <w:szCs w:val="24"/>
          <w:lang w:val="ro-RO" w:eastAsia="ro-RO"/>
        </w:rPr>
        <w:t xml:space="preserve"> </w:t>
      </w:r>
      <w:proofErr w:type="spellStart"/>
      <w:r w:rsidR="00F75217" w:rsidRPr="00F75217">
        <w:rPr>
          <w:rFonts w:ascii="Times New Roman" w:eastAsia="Times New Roman" w:hAnsi="Times New Roman" w:cs="Times New Roman"/>
          <w:sz w:val="24"/>
          <w:szCs w:val="24"/>
          <w:lang w:val="ro-RO" w:eastAsia="ro-RO"/>
        </w:rPr>
        <w:t>selecţionare</w:t>
      </w:r>
      <w:proofErr w:type="spellEnd"/>
      <w:r w:rsidR="00F75217" w:rsidRPr="00F75217">
        <w:rPr>
          <w:rFonts w:ascii="Times New Roman" w:eastAsia="Times New Roman" w:hAnsi="Times New Roman" w:cs="Times New Roman"/>
          <w:sz w:val="24"/>
          <w:szCs w:val="24"/>
          <w:lang w:val="ro-RO" w:eastAsia="ro-RO"/>
        </w:rPr>
        <w:t xml:space="preserve">. Secretarul comisiei nu va accepta </w:t>
      </w:r>
      <w:proofErr w:type="spellStart"/>
      <w:r w:rsidR="00F75217" w:rsidRPr="00F75217">
        <w:rPr>
          <w:rFonts w:ascii="Times New Roman" w:eastAsia="Times New Roman" w:hAnsi="Times New Roman" w:cs="Times New Roman"/>
          <w:sz w:val="24"/>
          <w:szCs w:val="24"/>
          <w:lang w:val="ro-RO" w:eastAsia="ro-RO"/>
        </w:rPr>
        <w:t>documentaţiile</w:t>
      </w:r>
      <w:proofErr w:type="spellEnd"/>
      <w:r w:rsidR="00F75217" w:rsidRPr="00F75217">
        <w:rPr>
          <w:rFonts w:ascii="Times New Roman" w:eastAsia="Times New Roman" w:hAnsi="Times New Roman" w:cs="Times New Roman"/>
          <w:sz w:val="24"/>
          <w:szCs w:val="24"/>
          <w:lang w:val="ro-RO" w:eastAsia="ro-RO"/>
        </w:rPr>
        <w:t xml:space="preserve"> înregistrate după termenul limită de depunere a solicitării de </w:t>
      </w:r>
      <w:proofErr w:type="spellStart"/>
      <w:r w:rsidR="00F75217" w:rsidRPr="00F75217">
        <w:rPr>
          <w:rFonts w:ascii="Times New Roman" w:eastAsia="Times New Roman" w:hAnsi="Times New Roman" w:cs="Times New Roman"/>
          <w:sz w:val="24"/>
          <w:szCs w:val="24"/>
          <w:lang w:val="ro-RO" w:eastAsia="ro-RO"/>
        </w:rPr>
        <w:t>finanţare</w:t>
      </w:r>
      <w:proofErr w:type="spellEnd"/>
      <w:r w:rsidR="00F75217" w:rsidRPr="00F75217">
        <w:rPr>
          <w:rFonts w:ascii="Times New Roman" w:eastAsia="Times New Roman" w:hAnsi="Times New Roman" w:cs="Times New Roman"/>
          <w:sz w:val="24"/>
          <w:szCs w:val="24"/>
          <w:lang w:val="ro-RO" w:eastAsia="ro-RO"/>
        </w:rPr>
        <w:t>.</w:t>
      </w:r>
    </w:p>
    <w:p w:rsidR="00F75217" w:rsidRPr="00F75217" w:rsidRDefault="00920E96" w:rsidP="00F75217">
      <w:pPr>
        <w:widowControl w:val="0"/>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bCs/>
          <w:sz w:val="24"/>
          <w:szCs w:val="24"/>
          <w:lang w:val="ro-RO" w:eastAsia="ro-RO"/>
        </w:rPr>
        <w:tab/>
        <w:t>Art. 34</w:t>
      </w:r>
      <w:r w:rsidR="00F75217" w:rsidRPr="00F75217">
        <w:rPr>
          <w:rFonts w:ascii="Times New Roman" w:eastAsia="Times New Roman" w:hAnsi="Times New Roman" w:cs="Times New Roman"/>
          <w:b/>
          <w:bCs/>
          <w:sz w:val="24"/>
          <w:szCs w:val="24"/>
          <w:lang w:val="ro-RO" w:eastAsia="ro-RO"/>
        </w:rPr>
        <w:t xml:space="preserve">. </w:t>
      </w:r>
      <w:r>
        <w:rPr>
          <w:rFonts w:ascii="Times New Roman" w:eastAsia="Times New Roman" w:hAnsi="Times New Roman" w:cs="Times New Roman"/>
          <w:b/>
          <w:bCs/>
          <w:sz w:val="24"/>
          <w:szCs w:val="24"/>
          <w:lang w:val="ro-RO" w:eastAsia="ro-RO"/>
        </w:rPr>
        <w:t xml:space="preserve">- </w:t>
      </w:r>
      <w:r w:rsidR="00F75217" w:rsidRPr="00F75217">
        <w:rPr>
          <w:rFonts w:ascii="Times New Roman" w:eastAsia="Times New Roman" w:hAnsi="Times New Roman" w:cs="Times New Roman"/>
          <w:bCs/>
          <w:sz w:val="24"/>
          <w:szCs w:val="24"/>
          <w:lang w:val="ro-RO" w:eastAsia="ro-RO"/>
        </w:rPr>
        <w:t xml:space="preserve">(1) </w:t>
      </w:r>
      <w:r w:rsidR="00F75217" w:rsidRPr="00F75217">
        <w:rPr>
          <w:rFonts w:ascii="Times New Roman" w:eastAsia="Times New Roman" w:hAnsi="Times New Roman" w:cs="Times New Roman"/>
          <w:sz w:val="24"/>
          <w:szCs w:val="24"/>
          <w:lang w:val="ro-RO" w:eastAsia="ro-RO"/>
        </w:rPr>
        <w:t xml:space="preserve">Fiecare membru al comisiei va completa </w:t>
      </w:r>
      <w:proofErr w:type="spellStart"/>
      <w:r w:rsidR="00F75217" w:rsidRPr="00F75217">
        <w:rPr>
          <w:rFonts w:ascii="Times New Roman" w:eastAsia="Times New Roman" w:hAnsi="Times New Roman" w:cs="Times New Roman"/>
          <w:sz w:val="24"/>
          <w:szCs w:val="24"/>
          <w:lang w:val="ro-RO" w:eastAsia="ro-RO"/>
        </w:rPr>
        <w:t>şi</w:t>
      </w:r>
      <w:proofErr w:type="spellEnd"/>
      <w:r w:rsidR="00F75217" w:rsidRPr="00F75217">
        <w:rPr>
          <w:rFonts w:ascii="Times New Roman" w:eastAsia="Times New Roman" w:hAnsi="Times New Roman" w:cs="Times New Roman"/>
          <w:sz w:val="24"/>
          <w:szCs w:val="24"/>
          <w:lang w:val="ro-RO" w:eastAsia="ro-RO"/>
        </w:rPr>
        <w:t xml:space="preserve"> semna o fișă de evaluare potrivit următoarelor criterii: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tblGrid>
      <w:tr w:rsidR="00F75217" w:rsidRPr="00F75217" w:rsidTr="00E33C8B">
        <w:trPr>
          <w:jc w:val="center"/>
        </w:trPr>
        <w:tc>
          <w:tcPr>
            <w:tcW w:w="6948" w:type="dxa"/>
          </w:tcPr>
          <w:p w:rsidR="00F75217" w:rsidRPr="00F75217" w:rsidRDefault="00F75217" w:rsidP="00F75217">
            <w:pPr>
              <w:spacing w:after="0" w:line="240" w:lineRule="auto"/>
              <w:jc w:val="center"/>
              <w:rPr>
                <w:rFonts w:ascii="Times New Roman" w:eastAsia="Times New Roman" w:hAnsi="Times New Roman" w:cs="Times New Roman"/>
                <w:b/>
                <w:sz w:val="24"/>
                <w:szCs w:val="24"/>
                <w:lang w:val="ro-RO" w:eastAsia="ro-RO"/>
              </w:rPr>
            </w:pPr>
            <w:r w:rsidRPr="00F75217">
              <w:rPr>
                <w:rFonts w:ascii="Times New Roman" w:eastAsia="Times New Roman" w:hAnsi="Times New Roman" w:cs="Times New Roman"/>
                <w:b/>
                <w:sz w:val="24"/>
                <w:szCs w:val="24"/>
                <w:lang w:val="ro-RO" w:eastAsia="ro-RO"/>
              </w:rPr>
              <w:t>Criteriu</w:t>
            </w:r>
          </w:p>
        </w:tc>
      </w:tr>
      <w:tr w:rsidR="00F75217" w:rsidRPr="00F75217" w:rsidTr="00E33C8B">
        <w:trPr>
          <w:jc w:val="center"/>
        </w:trPr>
        <w:tc>
          <w:tcPr>
            <w:tcW w:w="6948" w:type="dxa"/>
          </w:tcPr>
          <w:p w:rsidR="00F75217" w:rsidRPr="00F75217" w:rsidRDefault="00F75217" w:rsidP="00F75217">
            <w:pPr>
              <w:spacing w:after="0" w:line="240" w:lineRule="auto"/>
              <w:jc w:val="both"/>
              <w:rPr>
                <w:rFonts w:ascii="Times New Roman" w:eastAsia="Times New Roman" w:hAnsi="Times New Roman" w:cs="Times New Roman"/>
                <w:b/>
                <w:sz w:val="24"/>
                <w:szCs w:val="24"/>
                <w:lang w:val="ro-RO" w:eastAsia="ro-RO"/>
              </w:rPr>
            </w:pPr>
            <w:r w:rsidRPr="00F75217">
              <w:rPr>
                <w:rFonts w:ascii="Times New Roman" w:eastAsia="Times New Roman" w:hAnsi="Times New Roman" w:cs="Times New Roman"/>
                <w:b/>
                <w:sz w:val="24"/>
                <w:szCs w:val="24"/>
                <w:lang w:val="ro-RO" w:eastAsia="ro-RO"/>
              </w:rPr>
              <w:t xml:space="preserve">1. </w:t>
            </w:r>
            <w:proofErr w:type="spellStart"/>
            <w:r w:rsidRPr="00F75217">
              <w:rPr>
                <w:rFonts w:ascii="Times New Roman" w:eastAsia="Times New Roman" w:hAnsi="Times New Roman" w:cs="Times New Roman"/>
                <w:b/>
                <w:sz w:val="24"/>
                <w:szCs w:val="24"/>
                <w:lang w:val="ro-RO" w:eastAsia="ro-RO"/>
              </w:rPr>
              <w:t>Relevanţa</w:t>
            </w:r>
            <w:proofErr w:type="spellEnd"/>
          </w:p>
        </w:tc>
      </w:tr>
      <w:tr w:rsidR="00F75217" w:rsidRPr="00F75217" w:rsidTr="00E33C8B">
        <w:trPr>
          <w:jc w:val="center"/>
        </w:trPr>
        <w:tc>
          <w:tcPr>
            <w:tcW w:w="6948" w:type="dxa"/>
          </w:tcPr>
          <w:p w:rsidR="00F75217" w:rsidRPr="00F75217" w:rsidRDefault="00F75217" w:rsidP="00F75217">
            <w:pPr>
              <w:numPr>
                <w:ilvl w:val="1"/>
                <w:numId w:val="2"/>
              </w:numPr>
              <w:spacing w:after="0" w:line="240" w:lineRule="auto"/>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 xml:space="preserve">Cât de justificate, necesare </w:t>
            </w:r>
            <w:proofErr w:type="spellStart"/>
            <w:r w:rsidRPr="00F75217">
              <w:rPr>
                <w:rFonts w:ascii="Times New Roman" w:eastAsia="Times New Roman" w:hAnsi="Times New Roman" w:cs="Times New Roman"/>
                <w:sz w:val="24"/>
                <w:szCs w:val="24"/>
                <w:lang w:val="ro-RO" w:eastAsia="ro-RO"/>
              </w:rPr>
              <w:t>şi</w:t>
            </w:r>
            <w:proofErr w:type="spellEnd"/>
            <w:r w:rsidRPr="00F75217">
              <w:rPr>
                <w:rFonts w:ascii="Times New Roman" w:eastAsia="Times New Roman" w:hAnsi="Times New Roman" w:cs="Times New Roman"/>
                <w:sz w:val="24"/>
                <w:szCs w:val="24"/>
                <w:lang w:val="ro-RO" w:eastAsia="ro-RO"/>
              </w:rPr>
              <w:t xml:space="preserve"> practice sunt </w:t>
            </w:r>
            <w:proofErr w:type="spellStart"/>
            <w:r w:rsidRPr="00F75217">
              <w:rPr>
                <w:rFonts w:ascii="Times New Roman" w:eastAsia="Times New Roman" w:hAnsi="Times New Roman" w:cs="Times New Roman"/>
                <w:sz w:val="24"/>
                <w:szCs w:val="24"/>
                <w:lang w:val="ro-RO" w:eastAsia="ro-RO"/>
              </w:rPr>
              <w:t>activităţile</w:t>
            </w:r>
            <w:proofErr w:type="spellEnd"/>
            <w:r w:rsidRPr="00F75217">
              <w:rPr>
                <w:rFonts w:ascii="Times New Roman" w:eastAsia="Times New Roman" w:hAnsi="Times New Roman" w:cs="Times New Roman"/>
                <w:sz w:val="24"/>
                <w:szCs w:val="24"/>
                <w:lang w:val="ro-RO" w:eastAsia="ro-RO"/>
              </w:rPr>
              <w:t xml:space="preserve"> propuse?</w:t>
            </w:r>
          </w:p>
        </w:tc>
      </w:tr>
      <w:tr w:rsidR="00F75217" w:rsidRPr="00F75217" w:rsidTr="00E33C8B">
        <w:trPr>
          <w:jc w:val="center"/>
        </w:trPr>
        <w:tc>
          <w:tcPr>
            <w:tcW w:w="6948" w:type="dxa"/>
          </w:tcPr>
          <w:p w:rsidR="00F75217" w:rsidRPr="00F75217" w:rsidRDefault="00F75217" w:rsidP="00F75217">
            <w:pPr>
              <w:spacing w:after="0" w:line="240" w:lineRule="auto"/>
              <w:jc w:val="both"/>
              <w:rPr>
                <w:rFonts w:ascii="Times New Roman" w:eastAsia="Times New Roman" w:hAnsi="Times New Roman" w:cs="Times New Roman"/>
                <w:b/>
                <w:sz w:val="24"/>
                <w:szCs w:val="24"/>
                <w:lang w:val="ro-RO" w:eastAsia="ro-RO"/>
              </w:rPr>
            </w:pPr>
            <w:r w:rsidRPr="00F75217">
              <w:rPr>
                <w:rFonts w:ascii="Times New Roman" w:eastAsia="Times New Roman" w:hAnsi="Times New Roman" w:cs="Times New Roman"/>
                <w:b/>
                <w:sz w:val="24"/>
                <w:szCs w:val="24"/>
                <w:lang w:val="ro-RO" w:eastAsia="ro-RO"/>
              </w:rPr>
              <w:t>2. Coerență</w:t>
            </w:r>
          </w:p>
        </w:tc>
      </w:tr>
      <w:tr w:rsidR="00F75217" w:rsidRPr="00F75217" w:rsidTr="00E33C8B">
        <w:trPr>
          <w:jc w:val="center"/>
        </w:trPr>
        <w:tc>
          <w:tcPr>
            <w:tcW w:w="6948" w:type="dxa"/>
          </w:tcPr>
          <w:p w:rsidR="00F75217" w:rsidRPr="00F75217" w:rsidRDefault="00F75217" w:rsidP="00F75217">
            <w:pPr>
              <w:spacing w:after="0" w:line="240" w:lineRule="auto"/>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 xml:space="preserve">2.1 Cât de coerent, clar </w:t>
            </w:r>
            <w:proofErr w:type="spellStart"/>
            <w:r w:rsidRPr="00F75217">
              <w:rPr>
                <w:rFonts w:ascii="Times New Roman" w:eastAsia="Times New Roman" w:hAnsi="Times New Roman" w:cs="Times New Roman"/>
                <w:sz w:val="24"/>
                <w:szCs w:val="24"/>
                <w:lang w:val="ro-RO" w:eastAsia="ro-RO"/>
              </w:rPr>
              <w:t>şi</w:t>
            </w:r>
            <w:proofErr w:type="spellEnd"/>
            <w:r w:rsidRPr="00F75217">
              <w:rPr>
                <w:rFonts w:ascii="Times New Roman" w:eastAsia="Times New Roman" w:hAnsi="Times New Roman" w:cs="Times New Roman"/>
                <w:sz w:val="24"/>
                <w:szCs w:val="24"/>
                <w:lang w:val="ro-RO" w:eastAsia="ro-RO"/>
              </w:rPr>
              <w:t xml:space="preserve"> realist este </w:t>
            </w:r>
            <w:proofErr w:type="spellStart"/>
            <w:r w:rsidRPr="00F75217">
              <w:rPr>
                <w:rFonts w:ascii="Times New Roman" w:eastAsia="Times New Roman" w:hAnsi="Times New Roman" w:cs="Times New Roman"/>
                <w:sz w:val="24"/>
                <w:szCs w:val="24"/>
                <w:lang w:val="ro-RO" w:eastAsia="ro-RO"/>
              </w:rPr>
              <w:t>conţinutul</w:t>
            </w:r>
            <w:proofErr w:type="spellEnd"/>
            <w:r w:rsidRPr="00F75217">
              <w:rPr>
                <w:rFonts w:ascii="Times New Roman" w:eastAsia="Times New Roman" w:hAnsi="Times New Roman" w:cs="Times New Roman"/>
                <w:sz w:val="24"/>
                <w:szCs w:val="24"/>
                <w:lang w:val="ro-RO" w:eastAsia="ro-RO"/>
              </w:rPr>
              <w:t xml:space="preserve"> proiectului?</w:t>
            </w:r>
          </w:p>
        </w:tc>
      </w:tr>
      <w:tr w:rsidR="00F75217" w:rsidRPr="00F75217" w:rsidTr="00E33C8B">
        <w:trPr>
          <w:jc w:val="center"/>
        </w:trPr>
        <w:tc>
          <w:tcPr>
            <w:tcW w:w="6948" w:type="dxa"/>
          </w:tcPr>
          <w:p w:rsidR="00F75217" w:rsidRPr="00F75217" w:rsidRDefault="00F75217" w:rsidP="00F75217">
            <w:pPr>
              <w:spacing w:after="0" w:line="240" w:lineRule="auto"/>
              <w:jc w:val="both"/>
              <w:rPr>
                <w:rFonts w:ascii="Times New Roman" w:eastAsia="Times New Roman" w:hAnsi="Times New Roman" w:cs="Times New Roman"/>
                <w:b/>
                <w:sz w:val="24"/>
                <w:szCs w:val="24"/>
                <w:lang w:val="ro-RO" w:eastAsia="ro-RO"/>
              </w:rPr>
            </w:pPr>
            <w:r w:rsidRPr="00F75217">
              <w:rPr>
                <w:rFonts w:ascii="Times New Roman" w:eastAsia="Times New Roman" w:hAnsi="Times New Roman" w:cs="Times New Roman"/>
                <w:b/>
                <w:sz w:val="24"/>
                <w:szCs w:val="24"/>
                <w:lang w:val="ro-RO" w:eastAsia="ro-RO"/>
              </w:rPr>
              <w:t xml:space="preserve">3. Buget </w:t>
            </w:r>
            <w:proofErr w:type="spellStart"/>
            <w:r w:rsidRPr="00F75217">
              <w:rPr>
                <w:rFonts w:ascii="Times New Roman" w:eastAsia="Times New Roman" w:hAnsi="Times New Roman" w:cs="Times New Roman"/>
                <w:b/>
                <w:sz w:val="24"/>
                <w:szCs w:val="24"/>
                <w:lang w:val="ro-RO" w:eastAsia="ro-RO"/>
              </w:rPr>
              <w:t>şi</w:t>
            </w:r>
            <w:proofErr w:type="spellEnd"/>
            <w:r w:rsidRPr="00F75217">
              <w:rPr>
                <w:rFonts w:ascii="Times New Roman" w:eastAsia="Times New Roman" w:hAnsi="Times New Roman" w:cs="Times New Roman"/>
                <w:b/>
                <w:sz w:val="24"/>
                <w:szCs w:val="24"/>
                <w:lang w:val="ro-RO" w:eastAsia="ro-RO"/>
              </w:rPr>
              <w:t xml:space="preserve"> eficacitatea costurilor</w:t>
            </w:r>
          </w:p>
        </w:tc>
      </w:tr>
      <w:tr w:rsidR="00F75217" w:rsidRPr="00F75217" w:rsidTr="00E33C8B">
        <w:trPr>
          <w:jc w:val="center"/>
        </w:trPr>
        <w:tc>
          <w:tcPr>
            <w:tcW w:w="6948" w:type="dxa"/>
          </w:tcPr>
          <w:p w:rsidR="00F75217" w:rsidRPr="00F75217" w:rsidRDefault="00F75217" w:rsidP="00F75217">
            <w:pPr>
              <w:spacing w:after="0" w:line="240" w:lineRule="auto"/>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 xml:space="preserve">3.1 În ce măsură bugetul este clar, realist </w:t>
            </w:r>
            <w:proofErr w:type="spellStart"/>
            <w:r w:rsidRPr="00F75217">
              <w:rPr>
                <w:rFonts w:ascii="Times New Roman" w:eastAsia="Times New Roman" w:hAnsi="Times New Roman" w:cs="Times New Roman"/>
                <w:sz w:val="24"/>
                <w:szCs w:val="24"/>
                <w:lang w:val="ro-RO" w:eastAsia="ro-RO"/>
              </w:rPr>
              <w:t>şi</w:t>
            </w:r>
            <w:proofErr w:type="spellEnd"/>
            <w:r w:rsidRPr="00F75217">
              <w:rPr>
                <w:rFonts w:ascii="Times New Roman" w:eastAsia="Times New Roman" w:hAnsi="Times New Roman" w:cs="Times New Roman"/>
                <w:sz w:val="24"/>
                <w:szCs w:val="24"/>
                <w:lang w:val="ro-RO" w:eastAsia="ro-RO"/>
              </w:rPr>
              <w:t xml:space="preserve"> detaliat </w:t>
            </w:r>
            <w:proofErr w:type="spellStart"/>
            <w:r w:rsidRPr="00F75217">
              <w:rPr>
                <w:rFonts w:ascii="Times New Roman" w:eastAsia="Times New Roman" w:hAnsi="Times New Roman" w:cs="Times New Roman"/>
                <w:sz w:val="24"/>
                <w:szCs w:val="24"/>
                <w:lang w:val="ro-RO" w:eastAsia="ro-RO"/>
              </w:rPr>
              <w:t>şi</w:t>
            </w:r>
            <w:proofErr w:type="spellEnd"/>
            <w:r w:rsidRPr="00F75217">
              <w:rPr>
                <w:rFonts w:ascii="Times New Roman" w:eastAsia="Times New Roman" w:hAnsi="Times New Roman" w:cs="Times New Roman"/>
                <w:sz w:val="24"/>
                <w:szCs w:val="24"/>
                <w:lang w:val="ro-RO" w:eastAsia="ro-RO"/>
              </w:rPr>
              <w:t xml:space="preserve"> justificat pentru implementarea proiectului?</w:t>
            </w:r>
          </w:p>
        </w:tc>
      </w:tr>
      <w:tr w:rsidR="00F75217" w:rsidRPr="00F75217" w:rsidTr="00E33C8B">
        <w:trPr>
          <w:jc w:val="center"/>
        </w:trPr>
        <w:tc>
          <w:tcPr>
            <w:tcW w:w="6948" w:type="dxa"/>
          </w:tcPr>
          <w:p w:rsidR="00F75217" w:rsidRPr="00F75217" w:rsidRDefault="00F75217" w:rsidP="00F75217">
            <w:pPr>
              <w:spacing w:after="0" w:line="240" w:lineRule="auto"/>
              <w:rPr>
                <w:rFonts w:ascii="Times New Roman" w:eastAsia="Times New Roman" w:hAnsi="Times New Roman" w:cs="Times New Roman"/>
                <w:b/>
                <w:sz w:val="24"/>
                <w:szCs w:val="24"/>
                <w:lang w:val="ro-RO" w:eastAsia="ro-RO"/>
              </w:rPr>
            </w:pPr>
            <w:r w:rsidRPr="00F75217">
              <w:rPr>
                <w:rFonts w:ascii="Times New Roman" w:eastAsia="Times New Roman" w:hAnsi="Times New Roman" w:cs="Times New Roman"/>
                <w:b/>
                <w:sz w:val="24"/>
                <w:szCs w:val="24"/>
                <w:lang w:val="ro-RO" w:eastAsia="ro-RO"/>
              </w:rPr>
              <w:t>4. Rezultatul/impactul scontat</w:t>
            </w:r>
          </w:p>
        </w:tc>
      </w:tr>
      <w:tr w:rsidR="00F75217" w:rsidRPr="00F75217" w:rsidTr="00E33C8B">
        <w:trPr>
          <w:jc w:val="center"/>
        </w:trPr>
        <w:tc>
          <w:tcPr>
            <w:tcW w:w="6948" w:type="dxa"/>
          </w:tcPr>
          <w:p w:rsidR="00F75217" w:rsidRPr="00F75217" w:rsidRDefault="00F75217" w:rsidP="00F75217">
            <w:pPr>
              <w:spacing w:after="0" w:line="240" w:lineRule="auto"/>
              <w:rPr>
                <w:rFonts w:ascii="Times New Roman" w:eastAsia="Times New Roman" w:hAnsi="Times New Roman" w:cs="Times New Roman"/>
                <w:b/>
                <w:sz w:val="24"/>
                <w:szCs w:val="24"/>
                <w:lang w:val="ro-RO" w:eastAsia="ro-RO"/>
              </w:rPr>
            </w:pPr>
            <w:r w:rsidRPr="00F75217">
              <w:rPr>
                <w:rFonts w:ascii="Times New Roman" w:eastAsia="Times New Roman" w:hAnsi="Times New Roman" w:cs="Times New Roman"/>
                <w:sz w:val="24"/>
                <w:szCs w:val="24"/>
                <w:lang w:val="ro-RO" w:eastAsia="ro-RO"/>
              </w:rPr>
              <w:t xml:space="preserve">4.1 Ce rezultate concrete se vor realiza? Cu ce impact? Rezultatele sunt cuantificabile? Sunt precizate indicatorii de </w:t>
            </w:r>
            <w:proofErr w:type="spellStart"/>
            <w:r w:rsidRPr="00F75217">
              <w:rPr>
                <w:rFonts w:ascii="Times New Roman" w:eastAsia="Times New Roman" w:hAnsi="Times New Roman" w:cs="Times New Roman"/>
                <w:sz w:val="24"/>
                <w:szCs w:val="24"/>
                <w:lang w:val="ro-RO" w:eastAsia="ro-RO"/>
              </w:rPr>
              <w:t>performanţă</w:t>
            </w:r>
            <w:proofErr w:type="spellEnd"/>
            <w:r w:rsidRPr="00F75217">
              <w:rPr>
                <w:rFonts w:ascii="Times New Roman" w:eastAsia="Times New Roman" w:hAnsi="Times New Roman" w:cs="Times New Roman"/>
                <w:sz w:val="24"/>
                <w:szCs w:val="24"/>
                <w:lang w:val="ro-RO" w:eastAsia="ro-RO"/>
              </w:rPr>
              <w:t>?</w:t>
            </w:r>
          </w:p>
        </w:tc>
      </w:tr>
      <w:tr w:rsidR="00F75217" w:rsidRPr="00F75217" w:rsidTr="00E33C8B">
        <w:trPr>
          <w:jc w:val="center"/>
        </w:trPr>
        <w:tc>
          <w:tcPr>
            <w:tcW w:w="6948" w:type="dxa"/>
          </w:tcPr>
          <w:p w:rsidR="00F75217" w:rsidRPr="00F75217" w:rsidRDefault="00F75217" w:rsidP="00F75217">
            <w:pPr>
              <w:spacing w:after="0" w:line="240" w:lineRule="auto"/>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b/>
                <w:sz w:val="24"/>
                <w:szCs w:val="24"/>
                <w:lang w:val="ro-RO" w:eastAsia="ro-RO"/>
              </w:rPr>
              <w:t xml:space="preserve">5. </w:t>
            </w:r>
            <w:proofErr w:type="spellStart"/>
            <w:r w:rsidRPr="00F75217">
              <w:rPr>
                <w:rFonts w:ascii="Times New Roman" w:eastAsia="Times New Roman" w:hAnsi="Times New Roman" w:cs="Times New Roman"/>
                <w:b/>
                <w:sz w:val="24"/>
                <w:szCs w:val="24"/>
                <w:lang w:val="ro-RO" w:eastAsia="ro-RO"/>
              </w:rPr>
              <w:t>Experienţa</w:t>
            </w:r>
            <w:proofErr w:type="spellEnd"/>
            <w:r w:rsidRPr="00F75217">
              <w:rPr>
                <w:rFonts w:ascii="Times New Roman" w:eastAsia="Times New Roman" w:hAnsi="Times New Roman" w:cs="Times New Roman"/>
                <w:b/>
                <w:sz w:val="24"/>
                <w:szCs w:val="24"/>
                <w:lang w:val="ro-RO" w:eastAsia="ro-RO"/>
              </w:rPr>
              <w:t xml:space="preserve"> managerială a </w:t>
            </w:r>
            <w:proofErr w:type="spellStart"/>
            <w:r w:rsidRPr="00F75217">
              <w:rPr>
                <w:rFonts w:ascii="Times New Roman" w:eastAsia="Times New Roman" w:hAnsi="Times New Roman" w:cs="Times New Roman"/>
                <w:b/>
                <w:sz w:val="24"/>
                <w:szCs w:val="24"/>
                <w:lang w:val="ro-RO" w:eastAsia="ro-RO"/>
              </w:rPr>
              <w:t>aplicantului</w:t>
            </w:r>
            <w:proofErr w:type="spellEnd"/>
            <w:r w:rsidRPr="00F75217">
              <w:rPr>
                <w:rFonts w:ascii="Times New Roman" w:eastAsia="Times New Roman" w:hAnsi="Times New Roman" w:cs="Times New Roman"/>
                <w:b/>
                <w:sz w:val="24"/>
                <w:szCs w:val="24"/>
                <w:lang w:val="ro-RO" w:eastAsia="ro-RO"/>
              </w:rPr>
              <w:t xml:space="preserve"> în domeniul respectiv</w:t>
            </w:r>
          </w:p>
        </w:tc>
      </w:tr>
      <w:tr w:rsidR="00F75217" w:rsidRPr="00F75217" w:rsidTr="00E33C8B">
        <w:trPr>
          <w:jc w:val="center"/>
        </w:trPr>
        <w:tc>
          <w:tcPr>
            <w:tcW w:w="6948" w:type="dxa"/>
          </w:tcPr>
          <w:p w:rsidR="00F75217" w:rsidRPr="00F75217" w:rsidRDefault="00F75217" w:rsidP="00F75217">
            <w:pPr>
              <w:spacing w:after="0" w:line="240" w:lineRule="auto"/>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lastRenderedPageBreak/>
              <w:t xml:space="preserve">5.1 </w:t>
            </w:r>
            <w:proofErr w:type="spellStart"/>
            <w:r w:rsidRPr="00F75217">
              <w:rPr>
                <w:rFonts w:ascii="Times New Roman" w:eastAsia="Times New Roman" w:hAnsi="Times New Roman" w:cs="Times New Roman"/>
                <w:sz w:val="24"/>
                <w:szCs w:val="24"/>
                <w:lang w:val="ro-RO" w:eastAsia="ro-RO"/>
              </w:rPr>
              <w:t>Cunoştinţele</w:t>
            </w:r>
            <w:proofErr w:type="spellEnd"/>
            <w:r w:rsidRPr="00F75217">
              <w:rPr>
                <w:rFonts w:ascii="Times New Roman" w:eastAsia="Times New Roman" w:hAnsi="Times New Roman" w:cs="Times New Roman"/>
                <w:sz w:val="24"/>
                <w:szCs w:val="24"/>
                <w:lang w:val="ro-RO" w:eastAsia="ro-RO"/>
              </w:rPr>
              <w:t xml:space="preserve"> de specialitate ale </w:t>
            </w:r>
            <w:proofErr w:type="spellStart"/>
            <w:r w:rsidRPr="00F75217">
              <w:rPr>
                <w:rFonts w:ascii="Times New Roman" w:eastAsia="Times New Roman" w:hAnsi="Times New Roman" w:cs="Times New Roman"/>
                <w:sz w:val="24"/>
                <w:szCs w:val="24"/>
                <w:lang w:val="ro-RO" w:eastAsia="ro-RO"/>
              </w:rPr>
              <w:t>aplicantului</w:t>
            </w:r>
            <w:proofErr w:type="spellEnd"/>
            <w:r w:rsidRPr="00F75217">
              <w:rPr>
                <w:rFonts w:ascii="Times New Roman" w:eastAsia="Times New Roman" w:hAnsi="Times New Roman" w:cs="Times New Roman"/>
                <w:sz w:val="24"/>
                <w:szCs w:val="24"/>
                <w:lang w:val="ro-RO" w:eastAsia="ro-RO"/>
              </w:rPr>
              <w:t>?</w:t>
            </w:r>
          </w:p>
        </w:tc>
      </w:tr>
    </w:tbl>
    <w:p w:rsidR="00F75217" w:rsidRPr="00F75217" w:rsidRDefault="00F75217" w:rsidP="00F75217">
      <w:pPr>
        <w:spacing w:after="0" w:line="240" w:lineRule="auto"/>
        <w:ind w:firstLine="708"/>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Se pot acorda următoarele punctaje:</w:t>
      </w:r>
    </w:p>
    <w:p w:rsidR="00F75217" w:rsidRPr="00F75217" w:rsidRDefault="00F75217" w:rsidP="00F75217">
      <w:pPr>
        <w:spacing w:after="0" w:line="240" w:lineRule="auto"/>
        <w:ind w:firstLine="708"/>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Foarte bine (FB) = 10 puncte;</w:t>
      </w:r>
    </w:p>
    <w:p w:rsidR="00F75217" w:rsidRPr="00F75217" w:rsidRDefault="00F75217" w:rsidP="00F75217">
      <w:pPr>
        <w:spacing w:after="0" w:line="240" w:lineRule="auto"/>
        <w:ind w:firstLine="708"/>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Bine (B) = 7,5 puncte;</w:t>
      </w:r>
    </w:p>
    <w:p w:rsidR="00F75217" w:rsidRPr="00F75217" w:rsidRDefault="00F75217" w:rsidP="00F75217">
      <w:pPr>
        <w:spacing w:after="0" w:line="240" w:lineRule="auto"/>
        <w:ind w:firstLine="708"/>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Satisfăcător (S) = 5 puncte;</w:t>
      </w:r>
    </w:p>
    <w:p w:rsidR="00F75217" w:rsidRPr="00F75217" w:rsidRDefault="00F75217" w:rsidP="00F75217">
      <w:pPr>
        <w:spacing w:after="0" w:line="240" w:lineRule="auto"/>
        <w:ind w:firstLine="708"/>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Nesatisfăcător (NS) = 0 puncte.</w:t>
      </w:r>
    </w:p>
    <w:p w:rsidR="00F75217" w:rsidRPr="00F75217" w:rsidRDefault="00F75217" w:rsidP="00F75217">
      <w:pPr>
        <w:widowControl w:val="0"/>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ab/>
        <w:t>(2) Proiectele care nu întrunesc 30 de puncte, nu vor primi finanțare.</w:t>
      </w:r>
    </w:p>
    <w:p w:rsidR="00F75217" w:rsidRPr="00F75217" w:rsidRDefault="00F75217" w:rsidP="00F75217">
      <w:pPr>
        <w:widowControl w:val="0"/>
        <w:autoSpaceDE w:val="0"/>
        <w:autoSpaceDN w:val="0"/>
        <w:adjustRightInd w:val="0"/>
        <w:spacing w:after="0" w:line="240" w:lineRule="auto"/>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ab/>
        <w:t xml:space="preserve">(3) Pentru proiectele care întrunesc 30 de puncte, finanțarea se acordă pentru acoperirea parțială a cheltuielilor în cuantumul votat cu majoritatea membrilor comisiei de evaluare și selecționare, în baza unui contract încheiat între părți.” </w:t>
      </w:r>
    </w:p>
    <w:p w:rsidR="00F75217" w:rsidRPr="00F75217" w:rsidRDefault="00920E96" w:rsidP="00F75217">
      <w:pPr>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sz w:val="24"/>
          <w:szCs w:val="24"/>
          <w:lang w:val="ro-RO" w:eastAsia="ro-RO"/>
        </w:rPr>
        <w:tab/>
        <w:t>Art. 35</w:t>
      </w:r>
      <w:r w:rsidR="00F75217" w:rsidRPr="00F75217">
        <w:rPr>
          <w:rFonts w:ascii="Times New Roman" w:eastAsia="Times New Roman" w:hAnsi="Times New Roman" w:cs="Times New Roman"/>
          <w:b/>
          <w:sz w:val="24"/>
          <w:szCs w:val="24"/>
          <w:lang w:val="ro-RO" w:eastAsia="ro-RO"/>
        </w:rPr>
        <w:t>.</w:t>
      </w:r>
      <w:r w:rsidR="00F75217" w:rsidRPr="00F75217">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 xml:space="preserve">- </w:t>
      </w:r>
      <w:r w:rsidR="00F75217" w:rsidRPr="00F75217">
        <w:rPr>
          <w:rFonts w:ascii="Times New Roman" w:eastAsia="Times New Roman" w:hAnsi="Times New Roman" w:cs="Times New Roman"/>
          <w:sz w:val="24"/>
          <w:szCs w:val="24"/>
          <w:lang w:val="ro-RO" w:eastAsia="ro-RO"/>
        </w:rPr>
        <w:t>(1)</w:t>
      </w:r>
      <w:r w:rsidR="00F75217" w:rsidRPr="00F75217">
        <w:rPr>
          <w:rFonts w:ascii="Times New Roman" w:eastAsia="Times New Roman" w:hAnsi="Times New Roman" w:cs="Times New Roman"/>
          <w:b/>
          <w:sz w:val="24"/>
          <w:szCs w:val="24"/>
          <w:lang w:val="ro-RO" w:eastAsia="ro-RO"/>
        </w:rPr>
        <w:t xml:space="preserve"> </w:t>
      </w:r>
      <w:r w:rsidR="00F75217" w:rsidRPr="00F75217">
        <w:rPr>
          <w:rFonts w:ascii="Times New Roman" w:eastAsia="Times New Roman" w:hAnsi="Times New Roman" w:cs="Times New Roman"/>
          <w:sz w:val="24"/>
          <w:szCs w:val="24"/>
          <w:lang w:val="ro-RO" w:eastAsia="ro-RO"/>
        </w:rPr>
        <w:t xml:space="preserve">În cazul în care </w:t>
      </w:r>
      <w:proofErr w:type="spellStart"/>
      <w:r w:rsidR="00F75217" w:rsidRPr="00F75217">
        <w:rPr>
          <w:rFonts w:ascii="Times New Roman" w:eastAsia="Times New Roman" w:hAnsi="Times New Roman" w:cs="Times New Roman"/>
          <w:sz w:val="24"/>
          <w:szCs w:val="24"/>
          <w:lang w:val="ro-RO" w:eastAsia="ro-RO"/>
        </w:rPr>
        <w:t>finanţarea</w:t>
      </w:r>
      <w:proofErr w:type="spellEnd"/>
      <w:r w:rsidR="00F75217" w:rsidRPr="00F75217">
        <w:rPr>
          <w:rFonts w:ascii="Times New Roman" w:eastAsia="Times New Roman" w:hAnsi="Times New Roman" w:cs="Times New Roman"/>
          <w:sz w:val="24"/>
          <w:szCs w:val="24"/>
          <w:lang w:val="ro-RO" w:eastAsia="ro-RO"/>
        </w:rPr>
        <w:t xml:space="preserve"> nerambursabilă aprobată de comisie este mai mică decât </w:t>
      </w:r>
      <w:proofErr w:type="spellStart"/>
      <w:r w:rsidR="00F75217" w:rsidRPr="00F75217">
        <w:rPr>
          <w:rFonts w:ascii="Times New Roman" w:eastAsia="Times New Roman" w:hAnsi="Times New Roman" w:cs="Times New Roman"/>
          <w:sz w:val="24"/>
          <w:szCs w:val="24"/>
          <w:lang w:val="ro-RO" w:eastAsia="ro-RO"/>
        </w:rPr>
        <w:t>finanţarea</w:t>
      </w:r>
      <w:proofErr w:type="spellEnd"/>
      <w:r w:rsidR="00F75217" w:rsidRPr="00F75217">
        <w:rPr>
          <w:rFonts w:ascii="Times New Roman" w:eastAsia="Times New Roman" w:hAnsi="Times New Roman" w:cs="Times New Roman"/>
          <w:sz w:val="24"/>
          <w:szCs w:val="24"/>
          <w:lang w:val="ro-RO" w:eastAsia="ro-RO"/>
        </w:rPr>
        <w:t xml:space="preserve"> solicitată, la semnarea contractului, solicitantul va depune un bugetul de venituri și cheltuieli actualizat cu posibilitatea diminuării bugetului cu respectarea </w:t>
      </w:r>
      <w:proofErr w:type="spellStart"/>
      <w:r w:rsidR="00F75217" w:rsidRPr="00F75217">
        <w:rPr>
          <w:rFonts w:ascii="Times New Roman" w:eastAsia="Times New Roman" w:hAnsi="Times New Roman" w:cs="Times New Roman"/>
          <w:sz w:val="24"/>
          <w:szCs w:val="24"/>
          <w:lang w:val="ro-RO" w:eastAsia="ro-RO"/>
        </w:rPr>
        <w:t>contribuţiei</w:t>
      </w:r>
      <w:proofErr w:type="spellEnd"/>
      <w:r w:rsidR="00F75217" w:rsidRPr="00F75217">
        <w:rPr>
          <w:rFonts w:ascii="Times New Roman" w:eastAsia="Times New Roman" w:hAnsi="Times New Roman" w:cs="Times New Roman"/>
          <w:sz w:val="24"/>
          <w:szCs w:val="24"/>
          <w:lang w:val="ro-RO" w:eastAsia="ro-RO"/>
        </w:rPr>
        <w:t xml:space="preserve"> minime de la art. 8, lit. g).</w:t>
      </w:r>
    </w:p>
    <w:p w:rsidR="00F75217" w:rsidRPr="00F75217" w:rsidRDefault="00F75217" w:rsidP="00F75217">
      <w:pPr>
        <w:spacing w:after="0" w:line="240" w:lineRule="auto"/>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b/>
          <w:sz w:val="24"/>
          <w:szCs w:val="24"/>
          <w:lang w:val="ro-RO" w:eastAsia="ro-RO"/>
        </w:rPr>
        <w:tab/>
      </w:r>
      <w:r w:rsidRPr="00F75217">
        <w:rPr>
          <w:rFonts w:ascii="Times New Roman" w:eastAsia="Times New Roman" w:hAnsi="Times New Roman" w:cs="Times New Roman"/>
          <w:sz w:val="24"/>
          <w:szCs w:val="24"/>
          <w:lang w:val="ro-RO" w:eastAsia="ro-RO"/>
        </w:rPr>
        <w:t>(2)</w:t>
      </w:r>
      <w:r w:rsidRPr="00F75217">
        <w:rPr>
          <w:rFonts w:ascii="Times New Roman" w:eastAsia="Times New Roman" w:hAnsi="Times New Roman" w:cs="Times New Roman"/>
          <w:b/>
          <w:sz w:val="24"/>
          <w:szCs w:val="24"/>
          <w:lang w:val="ro-RO" w:eastAsia="ro-RO"/>
        </w:rPr>
        <w:t xml:space="preserve"> </w:t>
      </w:r>
      <w:r w:rsidRPr="00F75217">
        <w:rPr>
          <w:rFonts w:ascii="Times New Roman" w:eastAsia="Times New Roman" w:hAnsi="Times New Roman" w:cs="Times New Roman"/>
          <w:sz w:val="24"/>
          <w:szCs w:val="24"/>
          <w:lang w:val="ro-RO" w:eastAsia="ro-RO"/>
        </w:rPr>
        <w:t xml:space="preserve">În cazul aprobării (totale sau </w:t>
      </w:r>
      <w:proofErr w:type="spellStart"/>
      <w:r w:rsidRPr="00F75217">
        <w:rPr>
          <w:rFonts w:ascii="Times New Roman" w:eastAsia="Times New Roman" w:hAnsi="Times New Roman" w:cs="Times New Roman"/>
          <w:sz w:val="24"/>
          <w:szCs w:val="24"/>
          <w:lang w:val="ro-RO" w:eastAsia="ro-RO"/>
        </w:rPr>
        <w:t>parţiale</w:t>
      </w:r>
      <w:proofErr w:type="spellEnd"/>
      <w:r w:rsidRPr="00F75217">
        <w:rPr>
          <w:rFonts w:ascii="Times New Roman" w:eastAsia="Times New Roman" w:hAnsi="Times New Roman" w:cs="Times New Roman"/>
          <w:sz w:val="24"/>
          <w:szCs w:val="24"/>
          <w:lang w:val="ro-RO" w:eastAsia="ro-RO"/>
        </w:rPr>
        <w:t xml:space="preserve">) a proiectului, beneficiarul va transmite </w:t>
      </w:r>
      <w:proofErr w:type="spellStart"/>
      <w:r w:rsidRPr="00F75217">
        <w:rPr>
          <w:rFonts w:ascii="Times New Roman" w:eastAsia="Times New Roman" w:hAnsi="Times New Roman" w:cs="Times New Roman"/>
          <w:sz w:val="24"/>
          <w:szCs w:val="24"/>
          <w:lang w:val="ro-RO" w:eastAsia="ro-RO"/>
        </w:rPr>
        <w:t>invitaţie</w:t>
      </w:r>
      <w:proofErr w:type="spellEnd"/>
      <w:r w:rsidRPr="00F75217">
        <w:rPr>
          <w:rFonts w:ascii="Times New Roman" w:eastAsia="Times New Roman" w:hAnsi="Times New Roman" w:cs="Times New Roman"/>
          <w:sz w:val="24"/>
          <w:szCs w:val="24"/>
          <w:lang w:val="ro-RO" w:eastAsia="ro-RO"/>
        </w:rPr>
        <w:t xml:space="preserve"> la eveniment pentru membrii comisiei de evaluare și selecționare cu cel </w:t>
      </w:r>
      <w:proofErr w:type="spellStart"/>
      <w:r w:rsidRPr="00F75217">
        <w:rPr>
          <w:rFonts w:ascii="Times New Roman" w:eastAsia="Times New Roman" w:hAnsi="Times New Roman" w:cs="Times New Roman"/>
          <w:sz w:val="24"/>
          <w:szCs w:val="24"/>
          <w:lang w:val="ro-RO" w:eastAsia="ro-RO"/>
        </w:rPr>
        <w:t>puţin</w:t>
      </w:r>
      <w:proofErr w:type="spellEnd"/>
      <w:r w:rsidRPr="00F75217">
        <w:rPr>
          <w:rFonts w:ascii="Times New Roman" w:eastAsia="Times New Roman" w:hAnsi="Times New Roman" w:cs="Times New Roman"/>
          <w:sz w:val="24"/>
          <w:szCs w:val="24"/>
          <w:lang w:val="ro-RO" w:eastAsia="ro-RO"/>
        </w:rPr>
        <w:t xml:space="preserve"> o săptămână înainte de </w:t>
      </w:r>
      <w:proofErr w:type="spellStart"/>
      <w:r w:rsidRPr="00F75217">
        <w:rPr>
          <w:rFonts w:ascii="Times New Roman" w:eastAsia="Times New Roman" w:hAnsi="Times New Roman" w:cs="Times New Roman"/>
          <w:sz w:val="24"/>
          <w:szCs w:val="24"/>
          <w:lang w:val="ro-RO" w:eastAsia="ro-RO"/>
        </w:rPr>
        <w:t>desfăşurarea</w:t>
      </w:r>
      <w:proofErr w:type="spellEnd"/>
      <w:r w:rsidRPr="00F75217">
        <w:rPr>
          <w:rFonts w:ascii="Times New Roman" w:eastAsia="Times New Roman" w:hAnsi="Times New Roman" w:cs="Times New Roman"/>
          <w:sz w:val="24"/>
          <w:szCs w:val="24"/>
          <w:lang w:val="ro-RO" w:eastAsia="ro-RO"/>
        </w:rPr>
        <w:t xml:space="preserve"> acestuia. În cazul în care </w:t>
      </w:r>
      <w:proofErr w:type="spellStart"/>
      <w:r w:rsidRPr="00F75217">
        <w:rPr>
          <w:rFonts w:ascii="Times New Roman" w:eastAsia="Times New Roman" w:hAnsi="Times New Roman" w:cs="Times New Roman"/>
          <w:sz w:val="24"/>
          <w:szCs w:val="24"/>
          <w:lang w:val="ro-RO" w:eastAsia="ro-RO"/>
        </w:rPr>
        <w:t>finanţarea</w:t>
      </w:r>
      <w:proofErr w:type="spellEnd"/>
      <w:r w:rsidRPr="00F75217">
        <w:rPr>
          <w:rFonts w:ascii="Times New Roman" w:eastAsia="Times New Roman" w:hAnsi="Times New Roman" w:cs="Times New Roman"/>
          <w:sz w:val="24"/>
          <w:szCs w:val="24"/>
          <w:lang w:val="ro-RO" w:eastAsia="ro-RO"/>
        </w:rPr>
        <w:t xml:space="preserve"> este unică </w:t>
      </w:r>
      <w:proofErr w:type="spellStart"/>
      <w:r w:rsidRPr="00F75217">
        <w:rPr>
          <w:rFonts w:ascii="Times New Roman" w:eastAsia="Times New Roman" w:hAnsi="Times New Roman" w:cs="Times New Roman"/>
          <w:sz w:val="24"/>
          <w:szCs w:val="24"/>
          <w:lang w:val="ro-RO" w:eastAsia="ro-RO"/>
        </w:rPr>
        <w:t>şi</w:t>
      </w:r>
      <w:proofErr w:type="spellEnd"/>
      <w:r w:rsidRPr="00F75217">
        <w:rPr>
          <w:rFonts w:ascii="Times New Roman" w:eastAsia="Times New Roman" w:hAnsi="Times New Roman" w:cs="Times New Roman"/>
          <w:sz w:val="24"/>
          <w:szCs w:val="24"/>
          <w:lang w:val="ro-RO" w:eastAsia="ro-RO"/>
        </w:rPr>
        <w:t xml:space="preserve"> evenimentul este special, trebuie invitat </w:t>
      </w:r>
      <w:proofErr w:type="spellStart"/>
      <w:r w:rsidRPr="00F75217">
        <w:rPr>
          <w:rFonts w:ascii="Times New Roman" w:eastAsia="Times New Roman" w:hAnsi="Times New Roman" w:cs="Times New Roman"/>
          <w:sz w:val="24"/>
          <w:szCs w:val="24"/>
          <w:lang w:val="ro-RO" w:eastAsia="ro-RO"/>
        </w:rPr>
        <w:t>şi</w:t>
      </w:r>
      <w:proofErr w:type="spellEnd"/>
      <w:r w:rsidRPr="00F75217">
        <w:rPr>
          <w:rFonts w:ascii="Times New Roman" w:eastAsia="Times New Roman" w:hAnsi="Times New Roman" w:cs="Times New Roman"/>
          <w:sz w:val="24"/>
          <w:szCs w:val="24"/>
          <w:lang w:val="ro-RO" w:eastAsia="ro-RO"/>
        </w:rPr>
        <w:t xml:space="preserve"> primarul municipiului.</w:t>
      </w:r>
    </w:p>
    <w:p w:rsidR="00F75217" w:rsidRPr="00F75217" w:rsidRDefault="00F75217" w:rsidP="00F75217">
      <w:pPr>
        <w:spacing w:after="0" w:line="240" w:lineRule="auto"/>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b/>
          <w:sz w:val="24"/>
          <w:szCs w:val="24"/>
          <w:lang w:val="ro-RO" w:eastAsia="ro-RO"/>
        </w:rPr>
        <w:tab/>
      </w:r>
      <w:r w:rsidRPr="00F75217">
        <w:rPr>
          <w:rFonts w:ascii="Times New Roman" w:eastAsia="Times New Roman" w:hAnsi="Times New Roman" w:cs="Times New Roman"/>
          <w:sz w:val="24"/>
          <w:szCs w:val="24"/>
          <w:lang w:val="ro-RO" w:eastAsia="ro-RO"/>
        </w:rPr>
        <w:t>(3)</w:t>
      </w:r>
      <w:r w:rsidRPr="00F75217">
        <w:rPr>
          <w:rFonts w:ascii="Times New Roman" w:eastAsia="Times New Roman" w:hAnsi="Times New Roman" w:cs="Times New Roman"/>
          <w:b/>
          <w:sz w:val="24"/>
          <w:szCs w:val="24"/>
          <w:lang w:val="ro-RO" w:eastAsia="ro-RO"/>
        </w:rPr>
        <w:t xml:space="preserve"> </w:t>
      </w:r>
      <w:r w:rsidRPr="00F75217">
        <w:rPr>
          <w:rFonts w:ascii="Times New Roman" w:eastAsia="Times New Roman" w:hAnsi="Times New Roman" w:cs="Times New Roman"/>
          <w:sz w:val="24"/>
          <w:szCs w:val="24"/>
          <w:lang w:val="ro-RO" w:eastAsia="ro-RO"/>
        </w:rPr>
        <w:t xml:space="preserve">În cazul aprobării </w:t>
      </w:r>
      <w:proofErr w:type="spellStart"/>
      <w:r w:rsidRPr="00F75217">
        <w:rPr>
          <w:rFonts w:ascii="Times New Roman" w:eastAsia="Times New Roman" w:hAnsi="Times New Roman" w:cs="Times New Roman"/>
          <w:sz w:val="24"/>
          <w:szCs w:val="24"/>
          <w:lang w:val="ro-RO" w:eastAsia="ro-RO"/>
        </w:rPr>
        <w:t>finanţării</w:t>
      </w:r>
      <w:proofErr w:type="spellEnd"/>
      <w:r w:rsidRPr="00F75217">
        <w:rPr>
          <w:rFonts w:ascii="Times New Roman" w:eastAsia="Times New Roman" w:hAnsi="Times New Roman" w:cs="Times New Roman"/>
          <w:sz w:val="24"/>
          <w:szCs w:val="24"/>
          <w:lang w:val="ro-RO" w:eastAsia="ro-RO"/>
        </w:rPr>
        <w:t xml:space="preserve"> (totale sau </w:t>
      </w:r>
      <w:proofErr w:type="spellStart"/>
      <w:r w:rsidRPr="00F75217">
        <w:rPr>
          <w:rFonts w:ascii="Times New Roman" w:eastAsia="Times New Roman" w:hAnsi="Times New Roman" w:cs="Times New Roman"/>
          <w:sz w:val="24"/>
          <w:szCs w:val="24"/>
          <w:lang w:val="ro-RO" w:eastAsia="ro-RO"/>
        </w:rPr>
        <w:t>parţiale</w:t>
      </w:r>
      <w:proofErr w:type="spellEnd"/>
      <w:r w:rsidRPr="00F75217">
        <w:rPr>
          <w:rFonts w:ascii="Times New Roman" w:eastAsia="Times New Roman" w:hAnsi="Times New Roman" w:cs="Times New Roman"/>
          <w:sz w:val="24"/>
          <w:szCs w:val="24"/>
          <w:lang w:val="ro-RO" w:eastAsia="ro-RO"/>
        </w:rPr>
        <w:t xml:space="preserve">) a proiectului, se recomandă beneficiarului utilizarea siglei </w:t>
      </w:r>
      <w:proofErr w:type="spellStart"/>
      <w:r w:rsidRPr="00F75217">
        <w:rPr>
          <w:rFonts w:ascii="Times New Roman" w:eastAsia="Times New Roman" w:hAnsi="Times New Roman" w:cs="Times New Roman"/>
          <w:sz w:val="24"/>
          <w:szCs w:val="24"/>
          <w:lang w:val="ro-RO" w:eastAsia="ro-RO"/>
        </w:rPr>
        <w:t>oraşului</w:t>
      </w:r>
      <w:proofErr w:type="spellEnd"/>
      <w:r w:rsidRPr="00F75217">
        <w:rPr>
          <w:rFonts w:ascii="Times New Roman" w:eastAsia="Times New Roman" w:hAnsi="Times New Roman" w:cs="Times New Roman"/>
          <w:sz w:val="24"/>
          <w:szCs w:val="24"/>
          <w:lang w:val="ro-RO" w:eastAsia="ro-RO"/>
        </w:rPr>
        <w:t xml:space="preserve"> pe toate </w:t>
      </w:r>
      <w:proofErr w:type="spellStart"/>
      <w:r w:rsidRPr="00F75217">
        <w:rPr>
          <w:rFonts w:ascii="Times New Roman" w:eastAsia="Times New Roman" w:hAnsi="Times New Roman" w:cs="Times New Roman"/>
          <w:sz w:val="24"/>
          <w:szCs w:val="24"/>
          <w:lang w:val="ro-RO" w:eastAsia="ro-RO"/>
        </w:rPr>
        <w:t>afişele</w:t>
      </w:r>
      <w:proofErr w:type="spellEnd"/>
      <w:r w:rsidRPr="00F75217">
        <w:rPr>
          <w:rFonts w:ascii="Times New Roman" w:eastAsia="Times New Roman" w:hAnsi="Times New Roman" w:cs="Times New Roman"/>
          <w:sz w:val="24"/>
          <w:szCs w:val="24"/>
          <w:lang w:val="ro-RO" w:eastAsia="ro-RO"/>
        </w:rPr>
        <w:t xml:space="preserve"> sau alte materiale </w:t>
      </w:r>
      <w:proofErr w:type="spellStart"/>
      <w:r w:rsidRPr="00F75217">
        <w:rPr>
          <w:rFonts w:ascii="Times New Roman" w:eastAsia="Times New Roman" w:hAnsi="Times New Roman" w:cs="Times New Roman"/>
          <w:sz w:val="24"/>
          <w:szCs w:val="24"/>
          <w:lang w:val="ro-RO" w:eastAsia="ro-RO"/>
        </w:rPr>
        <w:t>promoţionale</w:t>
      </w:r>
      <w:proofErr w:type="spellEnd"/>
      <w:r w:rsidRPr="00F75217">
        <w:rPr>
          <w:rFonts w:ascii="Times New Roman" w:eastAsia="Times New Roman" w:hAnsi="Times New Roman" w:cs="Times New Roman"/>
          <w:sz w:val="24"/>
          <w:szCs w:val="24"/>
          <w:lang w:val="ro-RO" w:eastAsia="ro-RO"/>
        </w:rPr>
        <w:t xml:space="preserve"> ale evenimentului. În cazul în care Municipiul Sfântu Gheorghe este principalul </w:t>
      </w:r>
      <w:proofErr w:type="spellStart"/>
      <w:r w:rsidRPr="00F75217">
        <w:rPr>
          <w:rFonts w:ascii="Times New Roman" w:eastAsia="Times New Roman" w:hAnsi="Times New Roman" w:cs="Times New Roman"/>
          <w:sz w:val="24"/>
          <w:szCs w:val="24"/>
          <w:lang w:val="ro-RO" w:eastAsia="ro-RO"/>
        </w:rPr>
        <w:t>finanţator</w:t>
      </w:r>
      <w:proofErr w:type="spellEnd"/>
      <w:r w:rsidRPr="00F75217">
        <w:rPr>
          <w:rFonts w:ascii="Times New Roman" w:eastAsia="Times New Roman" w:hAnsi="Times New Roman" w:cs="Times New Roman"/>
          <w:sz w:val="24"/>
          <w:szCs w:val="24"/>
          <w:lang w:val="ro-RO" w:eastAsia="ro-RO"/>
        </w:rPr>
        <w:t xml:space="preserve">, acest lucru trebuie </w:t>
      </w:r>
      <w:proofErr w:type="spellStart"/>
      <w:r w:rsidRPr="00F75217">
        <w:rPr>
          <w:rFonts w:ascii="Times New Roman" w:eastAsia="Times New Roman" w:hAnsi="Times New Roman" w:cs="Times New Roman"/>
          <w:sz w:val="24"/>
          <w:szCs w:val="24"/>
          <w:lang w:val="ro-RO" w:eastAsia="ro-RO"/>
        </w:rPr>
        <w:t>evidenţiat</w:t>
      </w:r>
      <w:proofErr w:type="spellEnd"/>
      <w:r w:rsidRPr="00F75217">
        <w:rPr>
          <w:rFonts w:ascii="Times New Roman" w:eastAsia="Times New Roman" w:hAnsi="Times New Roman" w:cs="Times New Roman"/>
          <w:sz w:val="24"/>
          <w:szCs w:val="24"/>
          <w:lang w:val="ro-RO" w:eastAsia="ro-RO"/>
        </w:rPr>
        <w:t xml:space="preserve"> explicit. </w:t>
      </w:r>
    </w:p>
    <w:p w:rsidR="00315475" w:rsidRDefault="00920E96" w:rsidP="00F75217">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val="ro-RO" w:eastAsia="ro-RO"/>
        </w:rPr>
      </w:pPr>
      <w:r>
        <w:rPr>
          <w:rFonts w:ascii="Times New Roman" w:eastAsia="Times New Roman" w:hAnsi="Times New Roman" w:cs="Times New Roman"/>
          <w:b/>
          <w:bCs/>
          <w:sz w:val="24"/>
          <w:szCs w:val="24"/>
          <w:lang w:val="ro-RO" w:eastAsia="ro-RO"/>
        </w:rPr>
        <w:t>Art. 36</w:t>
      </w:r>
      <w:r w:rsidR="00315475">
        <w:rPr>
          <w:rFonts w:ascii="Times New Roman" w:eastAsia="Times New Roman" w:hAnsi="Times New Roman" w:cs="Times New Roman"/>
          <w:b/>
          <w:bCs/>
          <w:sz w:val="24"/>
          <w:szCs w:val="24"/>
          <w:lang w:val="ro-RO" w:eastAsia="ro-RO"/>
        </w:rPr>
        <w:t xml:space="preserve">. </w:t>
      </w:r>
      <w:r>
        <w:rPr>
          <w:rFonts w:ascii="Times New Roman" w:eastAsia="Times New Roman" w:hAnsi="Times New Roman" w:cs="Times New Roman"/>
          <w:b/>
          <w:bCs/>
          <w:sz w:val="24"/>
          <w:szCs w:val="24"/>
          <w:lang w:val="ro-RO" w:eastAsia="ro-RO"/>
        </w:rPr>
        <w:t xml:space="preserve">- </w:t>
      </w:r>
      <w:r w:rsidR="00315475" w:rsidRPr="00315475">
        <w:rPr>
          <w:rFonts w:ascii="Times New Roman" w:eastAsia="Times New Roman" w:hAnsi="Times New Roman" w:cs="Times New Roman"/>
          <w:bCs/>
          <w:sz w:val="24"/>
          <w:szCs w:val="24"/>
          <w:lang w:val="ro-RO" w:eastAsia="ro-RO"/>
        </w:rPr>
        <w:t>(1)</w:t>
      </w:r>
      <w:r w:rsidR="00315475">
        <w:rPr>
          <w:rFonts w:ascii="Times New Roman" w:eastAsia="Times New Roman" w:hAnsi="Times New Roman" w:cs="Times New Roman"/>
          <w:bCs/>
          <w:sz w:val="24"/>
          <w:szCs w:val="24"/>
          <w:lang w:val="ro-RO" w:eastAsia="ro-RO"/>
        </w:rPr>
        <w:t xml:space="preserve"> </w:t>
      </w:r>
      <w:r w:rsidR="006D7B85">
        <w:rPr>
          <w:rFonts w:ascii="Times New Roman" w:eastAsia="Times New Roman" w:hAnsi="Times New Roman" w:cs="Times New Roman"/>
          <w:bCs/>
          <w:sz w:val="24"/>
          <w:szCs w:val="24"/>
          <w:lang w:val="ro-RO" w:eastAsia="ro-RO"/>
        </w:rPr>
        <w:t xml:space="preserve">Fiecare membru al Comisiei va completa și semna o fișă de evaluare. Punctajul final al evaluării unui proiect reprezintă media aritmetică a punctelor din fișele de evaluare a membrilor comisiei. </w:t>
      </w:r>
    </w:p>
    <w:p w:rsidR="006D7B85" w:rsidRDefault="006D7B85" w:rsidP="00F75217">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val="ro-RO" w:eastAsia="ro-RO"/>
        </w:rPr>
      </w:pPr>
      <w:r>
        <w:rPr>
          <w:rFonts w:ascii="Times New Roman" w:eastAsia="Times New Roman" w:hAnsi="Times New Roman" w:cs="Times New Roman"/>
          <w:bCs/>
          <w:sz w:val="24"/>
          <w:szCs w:val="24"/>
          <w:lang w:val="ro-RO" w:eastAsia="ro-RO"/>
        </w:rPr>
        <w:t xml:space="preserve">(2) Criteriile din grila de evaluare vor fi punctate de la 1 la 10. Proiectul care nu întrunește </w:t>
      </w:r>
      <w:proofErr w:type="spellStart"/>
      <w:r>
        <w:rPr>
          <w:rFonts w:ascii="Times New Roman" w:eastAsia="Times New Roman" w:hAnsi="Times New Roman" w:cs="Times New Roman"/>
          <w:bCs/>
          <w:sz w:val="24"/>
          <w:szCs w:val="24"/>
          <w:lang w:val="ro-RO" w:eastAsia="ro-RO"/>
        </w:rPr>
        <w:t>într</w:t>
      </w:r>
      <w:proofErr w:type="spellEnd"/>
      <w:r>
        <w:rPr>
          <w:rFonts w:ascii="Times New Roman" w:eastAsia="Times New Roman" w:hAnsi="Times New Roman" w:cs="Times New Roman"/>
          <w:bCs/>
          <w:sz w:val="24"/>
          <w:szCs w:val="24"/>
          <w:lang w:val="ro-RO" w:eastAsia="ro-RO"/>
        </w:rPr>
        <w:t xml:space="preserve">-unul din criteriile menționate minim 5 puncte nu va obține finanțare. Valoarea punctului de finanțare va fi </w:t>
      </w:r>
      <w:r w:rsidR="0083725B">
        <w:rPr>
          <w:rFonts w:ascii="Times New Roman" w:eastAsia="Times New Roman" w:hAnsi="Times New Roman" w:cs="Times New Roman"/>
          <w:bCs/>
          <w:sz w:val="24"/>
          <w:szCs w:val="24"/>
          <w:lang w:val="ro-RO" w:eastAsia="ro-RO"/>
        </w:rPr>
        <w:t xml:space="preserve">determinată după algoritmul: </w:t>
      </w:r>
    </w:p>
    <w:p w:rsidR="00E21B10" w:rsidRDefault="00E21B10" w:rsidP="00F75217">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val="ro-RO" w:eastAsia="ro-RO"/>
        </w:rPr>
      </w:pPr>
    </w:p>
    <w:p w:rsidR="00E21B10" w:rsidRDefault="00E21B10" w:rsidP="00F75217">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val="ro-RO" w:eastAsia="ro-RO"/>
        </w:rPr>
      </w:pPr>
      <m:oMathPara>
        <m:oMath>
          <m:r>
            <m:rPr>
              <m:sty m:val="p"/>
            </m:rPr>
            <w:rPr>
              <w:rFonts w:ascii="Cambria Math" w:eastAsia="Times New Roman" w:hAnsi="Cambria Math" w:cs="Times New Roman"/>
              <w:sz w:val="24"/>
              <w:szCs w:val="24"/>
              <w:lang w:val="ro-RO" w:eastAsia="ro-RO"/>
            </w:rPr>
            <m:t>Vpct=</m:t>
          </m:r>
          <m:f>
            <m:fPr>
              <m:ctrlPr>
                <w:rPr>
                  <w:rFonts w:ascii="Cambria Math" w:eastAsia="Times New Roman" w:hAnsi="Cambria Math" w:cs="Times New Roman"/>
                  <w:bCs/>
                  <w:sz w:val="24"/>
                  <w:szCs w:val="24"/>
                  <w:lang w:val="ro-RO" w:eastAsia="ro-RO"/>
                </w:rPr>
              </m:ctrlPr>
            </m:fPr>
            <m:num>
              <m:r>
                <m:rPr>
                  <m:sty m:val="p"/>
                </m:rPr>
                <w:rPr>
                  <w:rFonts w:ascii="Cambria Math" w:eastAsia="Times New Roman" w:hAnsi="Cambria Math" w:cs="Times New Roman"/>
                  <w:sz w:val="24"/>
                  <w:szCs w:val="24"/>
                  <w:lang w:val="ro-RO" w:eastAsia="ro-RO"/>
                </w:rPr>
                <m:t>Suma totală alocată din bugetul local proiectelor de tineret</m:t>
              </m:r>
            </m:num>
            <m:den>
              <m:r>
                <m:rPr>
                  <m:sty m:val="p"/>
                </m:rPr>
                <w:rPr>
                  <w:rFonts w:ascii="Cambria Math" w:eastAsia="Times New Roman" w:hAnsi="Cambria Math" w:cs="Times New Roman"/>
                  <w:sz w:val="24"/>
                  <w:szCs w:val="24"/>
                  <w:lang w:val="ro-RO" w:eastAsia="ro-RO"/>
                </w:rPr>
                <m:t xml:space="preserve">Nr. total de puncte aferente proiectelor admise </m:t>
              </m:r>
            </m:den>
          </m:f>
        </m:oMath>
      </m:oMathPara>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o-RO" w:eastAsia="ro-RO"/>
        </w:rPr>
      </w:pPr>
    </w:p>
    <w:p w:rsidR="00F75217" w:rsidRPr="00F75217" w:rsidRDefault="00F75217" w:rsidP="00F75217">
      <w:pPr>
        <w:shd w:val="clear" w:color="auto" w:fill="FFFFFF"/>
        <w:spacing w:after="0" w:line="240" w:lineRule="auto"/>
        <w:jc w:val="center"/>
        <w:rPr>
          <w:rFonts w:ascii="Times New Roman" w:eastAsia="Times New Roman" w:hAnsi="Times New Roman" w:cs="Times New Roman"/>
          <w:color w:val="000000"/>
          <w:sz w:val="24"/>
          <w:szCs w:val="24"/>
          <w:lang w:val="ro-RO"/>
        </w:rPr>
      </w:pPr>
      <w:r w:rsidRPr="00F75217">
        <w:rPr>
          <w:rFonts w:ascii="Times New Roman" w:eastAsia="Times New Roman" w:hAnsi="Times New Roman" w:cs="Times New Roman"/>
          <w:b/>
          <w:bCs/>
          <w:color w:val="000000"/>
          <w:sz w:val="24"/>
          <w:szCs w:val="24"/>
          <w:lang w:val="ro-RO"/>
        </w:rPr>
        <w:t xml:space="preserve">CAPITOLUL V.1 - </w:t>
      </w:r>
      <w:proofErr w:type="spellStart"/>
      <w:r w:rsidRPr="00F75217">
        <w:rPr>
          <w:rFonts w:ascii="Times New Roman" w:eastAsia="Times New Roman" w:hAnsi="Times New Roman" w:cs="Times New Roman"/>
          <w:b/>
          <w:bCs/>
          <w:color w:val="000000"/>
          <w:sz w:val="24"/>
          <w:szCs w:val="24"/>
          <w:lang w:val="ro-RO"/>
        </w:rPr>
        <w:t>Soluţionarea</w:t>
      </w:r>
      <w:proofErr w:type="spellEnd"/>
      <w:r w:rsidRPr="00F75217">
        <w:rPr>
          <w:rFonts w:ascii="Times New Roman" w:eastAsia="Times New Roman" w:hAnsi="Times New Roman" w:cs="Times New Roman"/>
          <w:b/>
          <w:bCs/>
          <w:color w:val="000000"/>
          <w:sz w:val="24"/>
          <w:szCs w:val="24"/>
          <w:lang w:val="ro-RO"/>
        </w:rPr>
        <w:t xml:space="preserve"> </w:t>
      </w:r>
      <w:proofErr w:type="spellStart"/>
      <w:r w:rsidRPr="00F75217">
        <w:rPr>
          <w:rFonts w:ascii="Times New Roman" w:eastAsia="Times New Roman" w:hAnsi="Times New Roman" w:cs="Times New Roman"/>
          <w:b/>
          <w:bCs/>
          <w:color w:val="000000"/>
          <w:sz w:val="24"/>
          <w:szCs w:val="24"/>
          <w:lang w:val="ro-RO"/>
        </w:rPr>
        <w:t>contestaţiilor</w:t>
      </w:r>
      <w:proofErr w:type="spellEnd"/>
    </w:p>
    <w:p w:rsidR="00F75217" w:rsidRPr="00F75217" w:rsidRDefault="00920E96" w:rsidP="00F75217">
      <w:pPr>
        <w:shd w:val="clear" w:color="auto" w:fill="FFFFFF"/>
        <w:spacing w:after="0" w:line="240" w:lineRule="auto"/>
        <w:ind w:firstLine="708"/>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b/>
          <w:bCs/>
          <w:color w:val="000000"/>
          <w:sz w:val="24"/>
          <w:szCs w:val="24"/>
          <w:lang w:val="ro-RO"/>
        </w:rPr>
        <w:t>Art. 37. -</w:t>
      </w:r>
      <w:r w:rsidR="00F75217" w:rsidRPr="00F75217">
        <w:rPr>
          <w:rFonts w:ascii="Times New Roman" w:eastAsia="Times New Roman" w:hAnsi="Times New Roman" w:cs="Times New Roman"/>
          <w:b/>
          <w:bCs/>
          <w:color w:val="000000"/>
          <w:sz w:val="24"/>
          <w:szCs w:val="24"/>
          <w:lang w:val="ro-RO"/>
        </w:rPr>
        <w:t> </w:t>
      </w:r>
      <w:r w:rsidR="00F75217" w:rsidRPr="00F75217">
        <w:rPr>
          <w:rFonts w:ascii="Times New Roman" w:eastAsia="Times New Roman" w:hAnsi="Times New Roman" w:cs="Times New Roman"/>
          <w:color w:val="000000"/>
          <w:sz w:val="24"/>
          <w:szCs w:val="24"/>
          <w:lang w:val="ro-RO"/>
        </w:rPr>
        <w:t xml:space="preserve">(1)  Rezultatul evaluării poate fi contestat în termen de 48 de ore de la aducerea la cunoștință a acestuia. Contestația se formulează în scris </w:t>
      </w:r>
      <w:proofErr w:type="spellStart"/>
      <w:r w:rsidR="00F75217" w:rsidRPr="00F75217">
        <w:rPr>
          <w:rFonts w:ascii="Times New Roman" w:eastAsia="Times New Roman" w:hAnsi="Times New Roman" w:cs="Times New Roman"/>
          <w:color w:val="000000"/>
          <w:sz w:val="24"/>
          <w:szCs w:val="24"/>
          <w:lang w:val="ro-RO"/>
        </w:rPr>
        <w:t>şi</w:t>
      </w:r>
      <w:proofErr w:type="spellEnd"/>
      <w:r w:rsidR="00F75217" w:rsidRPr="00F75217">
        <w:rPr>
          <w:rFonts w:ascii="Times New Roman" w:eastAsia="Times New Roman" w:hAnsi="Times New Roman" w:cs="Times New Roman"/>
          <w:color w:val="000000"/>
          <w:sz w:val="24"/>
          <w:szCs w:val="24"/>
          <w:lang w:val="ro-RO"/>
        </w:rPr>
        <w:t xml:space="preserve"> se depune la Biroul </w:t>
      </w:r>
      <w:proofErr w:type="spellStart"/>
      <w:r w:rsidR="00F75217" w:rsidRPr="00F75217">
        <w:rPr>
          <w:rFonts w:ascii="Times New Roman" w:eastAsia="Times New Roman" w:hAnsi="Times New Roman" w:cs="Times New Roman"/>
          <w:color w:val="000000"/>
          <w:sz w:val="24"/>
          <w:szCs w:val="24"/>
          <w:lang w:val="ro-RO"/>
        </w:rPr>
        <w:t>Relaţii</w:t>
      </w:r>
      <w:proofErr w:type="spellEnd"/>
      <w:r w:rsidR="00F75217" w:rsidRPr="00F75217">
        <w:rPr>
          <w:rFonts w:ascii="Times New Roman" w:eastAsia="Times New Roman" w:hAnsi="Times New Roman" w:cs="Times New Roman"/>
          <w:color w:val="000000"/>
          <w:sz w:val="24"/>
          <w:szCs w:val="24"/>
          <w:lang w:val="ro-RO"/>
        </w:rPr>
        <w:t xml:space="preserve"> cu Publicul, </w:t>
      </w:r>
      <w:proofErr w:type="spellStart"/>
      <w:r w:rsidR="00F75217" w:rsidRPr="00F75217">
        <w:rPr>
          <w:rFonts w:ascii="Times New Roman" w:eastAsia="Times New Roman" w:hAnsi="Times New Roman" w:cs="Times New Roman"/>
          <w:color w:val="000000"/>
          <w:sz w:val="24"/>
          <w:szCs w:val="24"/>
          <w:lang w:val="ro-RO"/>
        </w:rPr>
        <w:t>Informaţii</w:t>
      </w:r>
      <w:proofErr w:type="spellEnd"/>
      <w:r w:rsidR="00F75217" w:rsidRPr="00F75217">
        <w:rPr>
          <w:rFonts w:ascii="Times New Roman" w:eastAsia="Times New Roman" w:hAnsi="Times New Roman" w:cs="Times New Roman"/>
          <w:color w:val="000000"/>
          <w:sz w:val="24"/>
          <w:szCs w:val="24"/>
          <w:lang w:val="ro-RO"/>
        </w:rPr>
        <w:t xml:space="preserve"> Registratură din cadrul Primăriei municipiului Sfântu Gheorghe.</w:t>
      </w:r>
    </w:p>
    <w:p w:rsidR="00F75217" w:rsidRPr="00F75217" w:rsidRDefault="00F75217" w:rsidP="00F75217">
      <w:pPr>
        <w:shd w:val="clear" w:color="auto" w:fill="FFFFFF"/>
        <w:spacing w:after="0" w:line="240" w:lineRule="auto"/>
        <w:jc w:val="both"/>
        <w:rPr>
          <w:rFonts w:ascii="Times New Roman" w:eastAsia="Times New Roman" w:hAnsi="Times New Roman" w:cs="Times New Roman"/>
          <w:color w:val="000000"/>
          <w:sz w:val="24"/>
          <w:szCs w:val="24"/>
          <w:lang w:val="ro-RO"/>
        </w:rPr>
      </w:pPr>
      <w:r w:rsidRPr="00F75217">
        <w:rPr>
          <w:rFonts w:ascii="Times New Roman" w:eastAsia="Times New Roman" w:hAnsi="Times New Roman" w:cs="Times New Roman"/>
          <w:color w:val="000000"/>
          <w:sz w:val="24"/>
          <w:szCs w:val="24"/>
          <w:lang w:val="ro-RO"/>
        </w:rPr>
        <w:t xml:space="preserve">             (2) </w:t>
      </w:r>
      <w:proofErr w:type="spellStart"/>
      <w:r w:rsidRPr="00F75217">
        <w:rPr>
          <w:rFonts w:ascii="Times New Roman" w:eastAsia="Times New Roman" w:hAnsi="Times New Roman" w:cs="Times New Roman"/>
          <w:color w:val="000000"/>
          <w:sz w:val="24"/>
          <w:szCs w:val="24"/>
          <w:lang w:val="ro-RO"/>
        </w:rPr>
        <w:t>Contestaţiile</w:t>
      </w:r>
      <w:proofErr w:type="spellEnd"/>
      <w:r w:rsidRPr="00F75217">
        <w:rPr>
          <w:rFonts w:ascii="Times New Roman" w:eastAsia="Times New Roman" w:hAnsi="Times New Roman" w:cs="Times New Roman"/>
          <w:color w:val="000000"/>
          <w:sz w:val="24"/>
          <w:szCs w:val="24"/>
          <w:lang w:val="ro-RO"/>
        </w:rPr>
        <w:t xml:space="preserve"> se </w:t>
      </w:r>
      <w:proofErr w:type="spellStart"/>
      <w:r w:rsidRPr="00F75217">
        <w:rPr>
          <w:rFonts w:ascii="Times New Roman" w:eastAsia="Times New Roman" w:hAnsi="Times New Roman" w:cs="Times New Roman"/>
          <w:color w:val="000000"/>
          <w:sz w:val="24"/>
          <w:szCs w:val="24"/>
          <w:lang w:val="ro-RO"/>
        </w:rPr>
        <w:t>soluţionează</w:t>
      </w:r>
      <w:proofErr w:type="spellEnd"/>
      <w:r w:rsidRPr="00F75217">
        <w:rPr>
          <w:rFonts w:ascii="Times New Roman" w:eastAsia="Times New Roman" w:hAnsi="Times New Roman" w:cs="Times New Roman"/>
          <w:color w:val="000000"/>
          <w:sz w:val="24"/>
          <w:szCs w:val="24"/>
          <w:lang w:val="ro-RO"/>
        </w:rPr>
        <w:t xml:space="preserve"> în termen de 3 zile lucrătoare de la data expirării termenului pentru depunerea acestora, de către o comisie de </w:t>
      </w:r>
      <w:proofErr w:type="spellStart"/>
      <w:r w:rsidRPr="00F75217">
        <w:rPr>
          <w:rFonts w:ascii="Times New Roman" w:eastAsia="Times New Roman" w:hAnsi="Times New Roman" w:cs="Times New Roman"/>
          <w:color w:val="000000"/>
          <w:sz w:val="24"/>
          <w:szCs w:val="24"/>
          <w:lang w:val="ro-RO"/>
        </w:rPr>
        <w:t>soluţionare</w:t>
      </w:r>
      <w:proofErr w:type="spellEnd"/>
      <w:r w:rsidRPr="00F75217">
        <w:rPr>
          <w:rFonts w:ascii="Times New Roman" w:eastAsia="Times New Roman" w:hAnsi="Times New Roman" w:cs="Times New Roman"/>
          <w:color w:val="000000"/>
          <w:sz w:val="24"/>
          <w:szCs w:val="24"/>
          <w:lang w:val="ro-RO"/>
        </w:rPr>
        <w:t xml:space="preserve"> a </w:t>
      </w:r>
      <w:proofErr w:type="spellStart"/>
      <w:r w:rsidRPr="00F75217">
        <w:rPr>
          <w:rFonts w:ascii="Times New Roman" w:eastAsia="Times New Roman" w:hAnsi="Times New Roman" w:cs="Times New Roman"/>
          <w:color w:val="000000"/>
          <w:sz w:val="24"/>
          <w:szCs w:val="24"/>
          <w:lang w:val="ro-RO"/>
        </w:rPr>
        <w:t>contestaţiilor</w:t>
      </w:r>
      <w:proofErr w:type="spellEnd"/>
      <w:r w:rsidRPr="00F75217">
        <w:rPr>
          <w:rFonts w:ascii="Times New Roman" w:eastAsia="Times New Roman" w:hAnsi="Times New Roman" w:cs="Times New Roman"/>
          <w:color w:val="000000"/>
          <w:sz w:val="24"/>
          <w:szCs w:val="24"/>
          <w:lang w:val="ro-RO"/>
        </w:rPr>
        <w:t>.</w:t>
      </w:r>
    </w:p>
    <w:p w:rsidR="00F75217" w:rsidRPr="00F75217" w:rsidRDefault="00920E96" w:rsidP="00F75217">
      <w:pPr>
        <w:shd w:val="clear" w:color="auto" w:fill="FFFFFF"/>
        <w:spacing w:after="0" w:line="240" w:lineRule="auto"/>
        <w:ind w:firstLine="708"/>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b/>
          <w:bCs/>
          <w:color w:val="000000"/>
          <w:sz w:val="24"/>
          <w:szCs w:val="24"/>
          <w:lang w:val="ro-RO"/>
        </w:rPr>
        <w:t>Art. 38. -</w:t>
      </w:r>
      <w:r w:rsidR="00F75217" w:rsidRPr="00F75217">
        <w:rPr>
          <w:rFonts w:ascii="Times New Roman" w:eastAsia="Times New Roman" w:hAnsi="Times New Roman" w:cs="Times New Roman"/>
          <w:b/>
          <w:bCs/>
          <w:color w:val="000000"/>
          <w:sz w:val="24"/>
          <w:szCs w:val="24"/>
          <w:lang w:val="ro-RO"/>
        </w:rPr>
        <w:t> </w:t>
      </w:r>
      <w:r w:rsidR="00F75217" w:rsidRPr="00F75217">
        <w:rPr>
          <w:rFonts w:ascii="Times New Roman" w:eastAsia="Times New Roman" w:hAnsi="Times New Roman" w:cs="Times New Roman"/>
          <w:color w:val="000000"/>
          <w:sz w:val="24"/>
          <w:szCs w:val="24"/>
          <w:lang w:val="ro-RO"/>
        </w:rPr>
        <w:t xml:space="preserve">(1) Comisia de </w:t>
      </w:r>
      <w:proofErr w:type="spellStart"/>
      <w:r w:rsidR="00F75217" w:rsidRPr="00F75217">
        <w:rPr>
          <w:rFonts w:ascii="Times New Roman" w:eastAsia="Times New Roman" w:hAnsi="Times New Roman" w:cs="Times New Roman"/>
          <w:color w:val="000000"/>
          <w:sz w:val="24"/>
          <w:szCs w:val="24"/>
          <w:lang w:val="ro-RO"/>
        </w:rPr>
        <w:t>soluţionare</w:t>
      </w:r>
      <w:proofErr w:type="spellEnd"/>
      <w:r w:rsidR="00F75217" w:rsidRPr="00F75217">
        <w:rPr>
          <w:rFonts w:ascii="Times New Roman" w:eastAsia="Times New Roman" w:hAnsi="Times New Roman" w:cs="Times New Roman"/>
          <w:color w:val="000000"/>
          <w:sz w:val="24"/>
          <w:szCs w:val="24"/>
          <w:lang w:val="ro-RO"/>
        </w:rPr>
        <w:t xml:space="preserve"> a </w:t>
      </w:r>
      <w:proofErr w:type="spellStart"/>
      <w:r w:rsidR="00F75217" w:rsidRPr="00F75217">
        <w:rPr>
          <w:rFonts w:ascii="Times New Roman" w:eastAsia="Times New Roman" w:hAnsi="Times New Roman" w:cs="Times New Roman"/>
          <w:color w:val="000000"/>
          <w:sz w:val="24"/>
          <w:szCs w:val="24"/>
          <w:lang w:val="ro-RO"/>
        </w:rPr>
        <w:t>contestaţiilor</w:t>
      </w:r>
      <w:proofErr w:type="spellEnd"/>
      <w:r w:rsidR="00F75217" w:rsidRPr="00F75217">
        <w:rPr>
          <w:rFonts w:ascii="Times New Roman" w:eastAsia="Times New Roman" w:hAnsi="Times New Roman" w:cs="Times New Roman"/>
          <w:color w:val="000000"/>
          <w:sz w:val="24"/>
          <w:szCs w:val="24"/>
          <w:lang w:val="ro-RO"/>
        </w:rPr>
        <w:t xml:space="preserve"> este alcătuită dintr-un număr impar de membri, </w:t>
      </w:r>
      <w:proofErr w:type="spellStart"/>
      <w:r w:rsidR="00F75217" w:rsidRPr="00F75217">
        <w:rPr>
          <w:rFonts w:ascii="Times New Roman" w:eastAsia="Times New Roman" w:hAnsi="Times New Roman" w:cs="Times New Roman"/>
          <w:color w:val="000000"/>
          <w:sz w:val="24"/>
          <w:szCs w:val="24"/>
          <w:lang w:val="ro-RO"/>
        </w:rPr>
        <w:t>numiţi</w:t>
      </w:r>
      <w:proofErr w:type="spellEnd"/>
      <w:r w:rsidR="00F75217" w:rsidRPr="00F75217">
        <w:rPr>
          <w:rFonts w:ascii="Times New Roman" w:eastAsia="Times New Roman" w:hAnsi="Times New Roman" w:cs="Times New Roman"/>
          <w:color w:val="000000"/>
          <w:sz w:val="24"/>
          <w:szCs w:val="24"/>
          <w:lang w:val="ro-RO"/>
        </w:rPr>
        <w:t xml:space="preserve"> prin </w:t>
      </w:r>
      <w:proofErr w:type="spellStart"/>
      <w:r w:rsidR="00F75217" w:rsidRPr="00F75217">
        <w:rPr>
          <w:rFonts w:ascii="Times New Roman" w:eastAsia="Times New Roman" w:hAnsi="Times New Roman" w:cs="Times New Roman"/>
          <w:color w:val="000000"/>
          <w:sz w:val="24"/>
          <w:szCs w:val="24"/>
          <w:lang w:val="ro-RO"/>
        </w:rPr>
        <w:t>dispoziţia</w:t>
      </w:r>
      <w:proofErr w:type="spellEnd"/>
      <w:r w:rsidR="00F75217" w:rsidRPr="00F75217">
        <w:rPr>
          <w:rFonts w:ascii="Times New Roman" w:eastAsia="Times New Roman" w:hAnsi="Times New Roman" w:cs="Times New Roman"/>
          <w:color w:val="000000"/>
          <w:sz w:val="24"/>
          <w:szCs w:val="24"/>
          <w:lang w:val="ro-RO"/>
        </w:rPr>
        <w:t xml:space="preserve"> Primarului municipiului Sfântu Gheorghe.</w:t>
      </w:r>
    </w:p>
    <w:p w:rsidR="00F75217" w:rsidRPr="00F75217" w:rsidRDefault="00F75217" w:rsidP="00F75217">
      <w:pPr>
        <w:shd w:val="clear" w:color="auto" w:fill="FFFFFF"/>
        <w:spacing w:after="0" w:line="240" w:lineRule="auto"/>
        <w:ind w:firstLine="708"/>
        <w:jc w:val="both"/>
        <w:rPr>
          <w:rFonts w:ascii="Times New Roman" w:eastAsia="Times New Roman" w:hAnsi="Times New Roman" w:cs="Times New Roman"/>
          <w:color w:val="000000"/>
          <w:sz w:val="24"/>
          <w:szCs w:val="24"/>
          <w:lang w:val="ro-RO"/>
        </w:rPr>
      </w:pPr>
      <w:r w:rsidRPr="00F75217">
        <w:rPr>
          <w:rFonts w:ascii="Times New Roman" w:eastAsia="Times New Roman" w:hAnsi="Times New Roman" w:cs="Times New Roman"/>
          <w:color w:val="000000"/>
          <w:sz w:val="24"/>
          <w:szCs w:val="24"/>
          <w:lang w:val="ro-RO"/>
        </w:rPr>
        <w:t xml:space="preserve">(2) Din comisia de </w:t>
      </w:r>
      <w:proofErr w:type="spellStart"/>
      <w:r w:rsidRPr="00F75217">
        <w:rPr>
          <w:rFonts w:ascii="Times New Roman" w:eastAsia="Times New Roman" w:hAnsi="Times New Roman" w:cs="Times New Roman"/>
          <w:color w:val="000000"/>
          <w:sz w:val="24"/>
          <w:szCs w:val="24"/>
          <w:lang w:val="ro-RO"/>
        </w:rPr>
        <w:t>soluţionare</w:t>
      </w:r>
      <w:proofErr w:type="spellEnd"/>
      <w:r w:rsidRPr="00F75217">
        <w:rPr>
          <w:rFonts w:ascii="Times New Roman" w:eastAsia="Times New Roman" w:hAnsi="Times New Roman" w:cs="Times New Roman"/>
          <w:color w:val="000000"/>
          <w:sz w:val="24"/>
          <w:szCs w:val="24"/>
          <w:lang w:val="ro-RO"/>
        </w:rPr>
        <w:t xml:space="preserve"> a </w:t>
      </w:r>
      <w:proofErr w:type="spellStart"/>
      <w:r w:rsidRPr="00F75217">
        <w:rPr>
          <w:rFonts w:ascii="Times New Roman" w:eastAsia="Times New Roman" w:hAnsi="Times New Roman" w:cs="Times New Roman"/>
          <w:color w:val="000000"/>
          <w:sz w:val="24"/>
          <w:szCs w:val="24"/>
          <w:lang w:val="ro-RO"/>
        </w:rPr>
        <w:t>contestaţiilor</w:t>
      </w:r>
      <w:proofErr w:type="spellEnd"/>
      <w:r w:rsidRPr="00F75217">
        <w:rPr>
          <w:rFonts w:ascii="Times New Roman" w:eastAsia="Times New Roman" w:hAnsi="Times New Roman" w:cs="Times New Roman"/>
          <w:color w:val="000000"/>
          <w:sz w:val="24"/>
          <w:szCs w:val="24"/>
          <w:lang w:val="ro-RO"/>
        </w:rPr>
        <w:t xml:space="preserve"> nu pot face parte membrii desemnați în comisia de evaluare </w:t>
      </w:r>
      <w:proofErr w:type="spellStart"/>
      <w:r w:rsidRPr="00F75217">
        <w:rPr>
          <w:rFonts w:ascii="Times New Roman" w:eastAsia="Times New Roman" w:hAnsi="Times New Roman" w:cs="Times New Roman"/>
          <w:color w:val="000000"/>
          <w:sz w:val="24"/>
          <w:szCs w:val="24"/>
          <w:lang w:val="ro-RO"/>
        </w:rPr>
        <w:t>şi</w:t>
      </w:r>
      <w:proofErr w:type="spellEnd"/>
      <w:r w:rsidRPr="00F75217">
        <w:rPr>
          <w:rFonts w:ascii="Times New Roman" w:eastAsia="Times New Roman" w:hAnsi="Times New Roman" w:cs="Times New Roman"/>
          <w:color w:val="000000"/>
          <w:sz w:val="24"/>
          <w:szCs w:val="24"/>
          <w:lang w:val="ro-RO"/>
        </w:rPr>
        <w:t xml:space="preserve"> </w:t>
      </w:r>
      <w:proofErr w:type="spellStart"/>
      <w:r w:rsidRPr="00F75217">
        <w:rPr>
          <w:rFonts w:ascii="Times New Roman" w:eastAsia="Times New Roman" w:hAnsi="Times New Roman" w:cs="Times New Roman"/>
          <w:color w:val="000000"/>
          <w:sz w:val="24"/>
          <w:szCs w:val="24"/>
          <w:lang w:val="ro-RO"/>
        </w:rPr>
        <w:t>selecţionare</w:t>
      </w:r>
      <w:proofErr w:type="spellEnd"/>
      <w:r w:rsidRPr="00F75217">
        <w:rPr>
          <w:rFonts w:ascii="Times New Roman" w:eastAsia="Times New Roman" w:hAnsi="Times New Roman" w:cs="Times New Roman"/>
          <w:color w:val="000000"/>
          <w:sz w:val="24"/>
          <w:szCs w:val="24"/>
          <w:lang w:val="ro-RO"/>
        </w:rPr>
        <w:t xml:space="preserve"> sau din secretariatul comisiei de evaluare </w:t>
      </w:r>
      <w:proofErr w:type="spellStart"/>
      <w:r w:rsidRPr="00F75217">
        <w:rPr>
          <w:rFonts w:ascii="Times New Roman" w:eastAsia="Times New Roman" w:hAnsi="Times New Roman" w:cs="Times New Roman"/>
          <w:color w:val="000000"/>
          <w:sz w:val="24"/>
          <w:szCs w:val="24"/>
          <w:lang w:val="ro-RO"/>
        </w:rPr>
        <w:t>şi</w:t>
      </w:r>
      <w:proofErr w:type="spellEnd"/>
      <w:r w:rsidRPr="00F75217">
        <w:rPr>
          <w:rFonts w:ascii="Times New Roman" w:eastAsia="Times New Roman" w:hAnsi="Times New Roman" w:cs="Times New Roman"/>
          <w:color w:val="000000"/>
          <w:sz w:val="24"/>
          <w:szCs w:val="24"/>
          <w:lang w:val="ro-RO"/>
        </w:rPr>
        <w:t xml:space="preserve"> </w:t>
      </w:r>
      <w:proofErr w:type="spellStart"/>
      <w:r w:rsidRPr="00F75217">
        <w:rPr>
          <w:rFonts w:ascii="Times New Roman" w:eastAsia="Times New Roman" w:hAnsi="Times New Roman" w:cs="Times New Roman"/>
          <w:color w:val="000000"/>
          <w:sz w:val="24"/>
          <w:szCs w:val="24"/>
          <w:lang w:val="ro-RO"/>
        </w:rPr>
        <w:t>selecţionare</w:t>
      </w:r>
      <w:proofErr w:type="spellEnd"/>
      <w:r w:rsidRPr="00F75217">
        <w:rPr>
          <w:rFonts w:ascii="Times New Roman" w:eastAsia="Times New Roman" w:hAnsi="Times New Roman" w:cs="Times New Roman"/>
          <w:color w:val="000000"/>
          <w:sz w:val="24"/>
          <w:szCs w:val="24"/>
          <w:lang w:val="ro-RO"/>
        </w:rPr>
        <w:t>.</w:t>
      </w:r>
    </w:p>
    <w:p w:rsidR="00F75217" w:rsidRPr="00F75217" w:rsidRDefault="00F75217" w:rsidP="00F75217">
      <w:pPr>
        <w:shd w:val="clear" w:color="auto" w:fill="FFFFFF"/>
        <w:spacing w:after="0" w:line="240" w:lineRule="auto"/>
        <w:ind w:firstLine="708"/>
        <w:jc w:val="both"/>
        <w:rPr>
          <w:rFonts w:ascii="Times New Roman" w:eastAsia="Times New Roman" w:hAnsi="Times New Roman" w:cs="Times New Roman"/>
          <w:color w:val="000000"/>
          <w:sz w:val="24"/>
          <w:szCs w:val="24"/>
          <w:lang w:val="ro-RO"/>
        </w:rPr>
      </w:pPr>
      <w:r w:rsidRPr="00F75217">
        <w:rPr>
          <w:rFonts w:ascii="Times New Roman" w:eastAsia="Times New Roman" w:hAnsi="Times New Roman" w:cs="Times New Roman"/>
          <w:color w:val="000000"/>
          <w:sz w:val="24"/>
          <w:szCs w:val="24"/>
          <w:lang w:val="ro-RO"/>
        </w:rPr>
        <w:t xml:space="preserve">(3) Fiecare membru al comisiei de </w:t>
      </w:r>
      <w:proofErr w:type="spellStart"/>
      <w:r w:rsidRPr="00F75217">
        <w:rPr>
          <w:rFonts w:ascii="Times New Roman" w:eastAsia="Times New Roman" w:hAnsi="Times New Roman" w:cs="Times New Roman"/>
          <w:color w:val="000000"/>
          <w:sz w:val="24"/>
          <w:szCs w:val="24"/>
          <w:lang w:val="ro-RO"/>
        </w:rPr>
        <w:t>soluţionare</w:t>
      </w:r>
      <w:proofErr w:type="spellEnd"/>
      <w:r w:rsidRPr="00F75217">
        <w:rPr>
          <w:rFonts w:ascii="Times New Roman" w:eastAsia="Times New Roman" w:hAnsi="Times New Roman" w:cs="Times New Roman"/>
          <w:color w:val="000000"/>
          <w:sz w:val="24"/>
          <w:szCs w:val="24"/>
          <w:lang w:val="ro-RO"/>
        </w:rPr>
        <w:t xml:space="preserve"> a </w:t>
      </w:r>
      <w:proofErr w:type="spellStart"/>
      <w:r w:rsidRPr="00F75217">
        <w:rPr>
          <w:rFonts w:ascii="Times New Roman" w:eastAsia="Times New Roman" w:hAnsi="Times New Roman" w:cs="Times New Roman"/>
          <w:color w:val="000000"/>
          <w:sz w:val="24"/>
          <w:szCs w:val="24"/>
          <w:lang w:val="ro-RO"/>
        </w:rPr>
        <w:t>contestaţiilor</w:t>
      </w:r>
      <w:proofErr w:type="spellEnd"/>
      <w:r w:rsidRPr="00F75217">
        <w:rPr>
          <w:rFonts w:ascii="Times New Roman" w:eastAsia="Times New Roman" w:hAnsi="Times New Roman" w:cs="Times New Roman"/>
          <w:color w:val="000000"/>
          <w:sz w:val="24"/>
          <w:szCs w:val="24"/>
          <w:lang w:val="ro-RO"/>
        </w:rPr>
        <w:t xml:space="preserve"> va semna o </w:t>
      </w:r>
      <w:proofErr w:type="spellStart"/>
      <w:r w:rsidRPr="00F75217">
        <w:rPr>
          <w:rFonts w:ascii="Times New Roman" w:eastAsia="Times New Roman" w:hAnsi="Times New Roman" w:cs="Times New Roman"/>
          <w:color w:val="000000"/>
          <w:sz w:val="24"/>
          <w:szCs w:val="24"/>
          <w:lang w:val="ro-RO"/>
        </w:rPr>
        <w:t>declaraţie</w:t>
      </w:r>
      <w:proofErr w:type="spellEnd"/>
      <w:r w:rsidRPr="00F75217">
        <w:rPr>
          <w:rFonts w:ascii="Times New Roman" w:eastAsia="Times New Roman" w:hAnsi="Times New Roman" w:cs="Times New Roman"/>
          <w:color w:val="000000"/>
          <w:sz w:val="24"/>
          <w:szCs w:val="24"/>
          <w:lang w:val="ro-RO"/>
        </w:rPr>
        <w:t xml:space="preserve"> de </w:t>
      </w:r>
      <w:proofErr w:type="spellStart"/>
      <w:r w:rsidRPr="00F75217">
        <w:rPr>
          <w:rFonts w:ascii="Times New Roman" w:eastAsia="Times New Roman" w:hAnsi="Times New Roman" w:cs="Times New Roman"/>
          <w:color w:val="000000"/>
          <w:sz w:val="24"/>
          <w:szCs w:val="24"/>
          <w:lang w:val="ro-RO"/>
        </w:rPr>
        <w:t>imparţialitate</w:t>
      </w:r>
      <w:proofErr w:type="spellEnd"/>
      <w:r w:rsidRPr="00F75217">
        <w:rPr>
          <w:rFonts w:ascii="Times New Roman" w:eastAsia="Times New Roman" w:hAnsi="Times New Roman" w:cs="Times New Roman"/>
          <w:color w:val="000000"/>
          <w:sz w:val="24"/>
          <w:szCs w:val="24"/>
          <w:lang w:val="ro-RO"/>
        </w:rPr>
        <w:t>, potrivit modelului prevăzut în anexa nr. 8/A.</w:t>
      </w:r>
    </w:p>
    <w:p w:rsidR="00F75217" w:rsidRPr="00F75217" w:rsidRDefault="00F75217" w:rsidP="00F75217">
      <w:pPr>
        <w:shd w:val="clear" w:color="auto" w:fill="FFFFFF"/>
        <w:spacing w:after="0" w:line="240" w:lineRule="auto"/>
        <w:jc w:val="both"/>
        <w:rPr>
          <w:rFonts w:ascii="Times New Roman" w:eastAsia="Times New Roman" w:hAnsi="Times New Roman" w:cs="Times New Roman"/>
          <w:color w:val="000000"/>
          <w:sz w:val="24"/>
          <w:szCs w:val="24"/>
          <w:lang w:val="pt-BR"/>
        </w:rPr>
      </w:pPr>
      <w:r w:rsidRPr="00F75217">
        <w:rPr>
          <w:rFonts w:ascii="Times New Roman" w:eastAsia="Times New Roman" w:hAnsi="Times New Roman" w:cs="Times New Roman"/>
          <w:color w:val="000000"/>
          <w:sz w:val="24"/>
          <w:szCs w:val="24"/>
          <w:lang w:val="ro-RO"/>
        </w:rPr>
        <w:t>            </w:t>
      </w:r>
      <w:r w:rsidRPr="00F75217">
        <w:rPr>
          <w:rFonts w:ascii="Times New Roman" w:eastAsia="Times New Roman" w:hAnsi="Times New Roman" w:cs="Times New Roman"/>
          <w:color w:val="000000"/>
          <w:sz w:val="24"/>
          <w:szCs w:val="24"/>
          <w:lang w:val="pt-BR"/>
        </w:rPr>
        <w:t>(4) Comisia de soluţionare a contestaţiilor are următoarele atribuţii:</w:t>
      </w:r>
    </w:p>
    <w:p w:rsidR="00F75217" w:rsidRPr="00F75217" w:rsidRDefault="00F75217" w:rsidP="00F75217">
      <w:pPr>
        <w:shd w:val="clear" w:color="auto" w:fill="FFFFFF"/>
        <w:spacing w:after="0" w:line="240" w:lineRule="auto"/>
        <w:jc w:val="both"/>
        <w:rPr>
          <w:rFonts w:ascii="Times New Roman" w:eastAsia="Times New Roman" w:hAnsi="Times New Roman" w:cs="Times New Roman"/>
          <w:color w:val="000000"/>
          <w:sz w:val="24"/>
          <w:szCs w:val="24"/>
          <w:lang w:val="pt-BR"/>
        </w:rPr>
      </w:pPr>
      <w:r w:rsidRPr="00F75217">
        <w:rPr>
          <w:rFonts w:ascii="Times New Roman" w:eastAsia="Times New Roman" w:hAnsi="Times New Roman" w:cs="Times New Roman"/>
          <w:color w:val="000000"/>
          <w:sz w:val="24"/>
          <w:szCs w:val="24"/>
          <w:lang w:val="pt-BR"/>
        </w:rPr>
        <w:t>            a) verifică depunerea contestaţiei, în termenul prevăzut de lege;</w:t>
      </w:r>
    </w:p>
    <w:p w:rsidR="00F75217" w:rsidRPr="00F75217" w:rsidRDefault="00F75217" w:rsidP="00F75217">
      <w:pPr>
        <w:shd w:val="clear" w:color="auto" w:fill="FFFFFF"/>
        <w:spacing w:after="0" w:line="240" w:lineRule="auto"/>
        <w:jc w:val="both"/>
        <w:rPr>
          <w:rFonts w:ascii="Times New Roman" w:eastAsia="Times New Roman" w:hAnsi="Times New Roman" w:cs="Times New Roman"/>
          <w:color w:val="000000"/>
          <w:sz w:val="24"/>
          <w:szCs w:val="24"/>
          <w:lang w:val="pt-BR"/>
        </w:rPr>
      </w:pPr>
      <w:r w:rsidRPr="00F75217">
        <w:rPr>
          <w:rFonts w:ascii="Times New Roman" w:eastAsia="Times New Roman" w:hAnsi="Times New Roman" w:cs="Times New Roman"/>
          <w:color w:val="000000"/>
          <w:sz w:val="24"/>
          <w:szCs w:val="24"/>
          <w:lang w:val="pt-BR"/>
        </w:rPr>
        <w:lastRenderedPageBreak/>
        <w:t>            b) analizează contestaţia depusă;</w:t>
      </w:r>
    </w:p>
    <w:p w:rsidR="00F75217" w:rsidRPr="00F75217" w:rsidRDefault="00F75217" w:rsidP="00F75217">
      <w:pPr>
        <w:shd w:val="clear" w:color="auto" w:fill="FFFFFF"/>
        <w:spacing w:after="0" w:line="240" w:lineRule="auto"/>
        <w:jc w:val="both"/>
        <w:rPr>
          <w:rFonts w:ascii="Times New Roman" w:eastAsia="Times New Roman" w:hAnsi="Times New Roman" w:cs="Times New Roman"/>
          <w:color w:val="000000"/>
          <w:sz w:val="24"/>
          <w:szCs w:val="24"/>
          <w:lang w:val="pt-BR"/>
        </w:rPr>
      </w:pPr>
      <w:r w:rsidRPr="00F75217">
        <w:rPr>
          <w:rFonts w:ascii="Times New Roman" w:eastAsia="Times New Roman" w:hAnsi="Times New Roman" w:cs="Times New Roman"/>
          <w:color w:val="000000"/>
          <w:sz w:val="24"/>
          <w:szCs w:val="24"/>
          <w:lang w:val="pt-BR"/>
        </w:rPr>
        <w:t>            c) întocmeşte procesul-verbal al şedinţei comisiei de soluţionare a contestaţiilor;</w:t>
      </w:r>
    </w:p>
    <w:p w:rsidR="00F75217" w:rsidRPr="00F75217" w:rsidRDefault="00F75217" w:rsidP="00F75217">
      <w:pPr>
        <w:shd w:val="clear" w:color="auto" w:fill="FFFFFF"/>
        <w:spacing w:after="0" w:line="240" w:lineRule="auto"/>
        <w:ind w:firstLine="720"/>
        <w:jc w:val="both"/>
        <w:rPr>
          <w:rFonts w:ascii="Times New Roman" w:eastAsia="Times New Roman" w:hAnsi="Times New Roman" w:cs="Times New Roman"/>
          <w:color w:val="000000"/>
          <w:sz w:val="24"/>
          <w:szCs w:val="24"/>
          <w:lang w:val="pt-BR"/>
        </w:rPr>
      </w:pPr>
      <w:r w:rsidRPr="00F75217">
        <w:rPr>
          <w:rFonts w:ascii="Times New Roman" w:eastAsia="Times New Roman" w:hAnsi="Times New Roman" w:cs="Times New Roman"/>
          <w:color w:val="000000"/>
          <w:sz w:val="24"/>
          <w:szCs w:val="24"/>
          <w:lang w:val="pt-BR"/>
        </w:rPr>
        <w:t>d) asigură comunicarea către contestator a răspunsului la contestaţie, în termen de 48 de ore de la data soluționării.</w:t>
      </w:r>
    </w:p>
    <w:p w:rsidR="00F75217" w:rsidRPr="00F75217" w:rsidRDefault="00F75217" w:rsidP="00F75217">
      <w:pPr>
        <w:shd w:val="clear" w:color="auto" w:fill="FFFFFF"/>
        <w:spacing w:after="0" w:line="240" w:lineRule="auto"/>
        <w:ind w:firstLine="720"/>
        <w:jc w:val="both"/>
        <w:rPr>
          <w:rFonts w:ascii="Times New Roman" w:eastAsia="Times New Roman" w:hAnsi="Times New Roman" w:cs="Times New Roman"/>
          <w:color w:val="000000"/>
          <w:sz w:val="24"/>
          <w:szCs w:val="24"/>
          <w:lang w:val="ro-RO"/>
        </w:rPr>
      </w:pPr>
      <w:r w:rsidRPr="00F75217">
        <w:rPr>
          <w:rFonts w:ascii="Times New Roman" w:eastAsia="Times New Roman" w:hAnsi="Times New Roman" w:cs="Times New Roman"/>
          <w:color w:val="000000"/>
          <w:sz w:val="24"/>
          <w:szCs w:val="24"/>
          <w:lang w:val="ro-RO"/>
        </w:rPr>
        <w:t xml:space="preserve">În cazul în care contestatorul nu este mulțumit de rezultatul soluționării contestației, acesta se poate adresa instanțelor de judecată competente potrivit legii. </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o-RO" w:eastAsia="ro-RO"/>
        </w:rPr>
      </w:pPr>
    </w:p>
    <w:p w:rsidR="00F75217" w:rsidRPr="00F75217" w:rsidRDefault="00F75217" w:rsidP="00F75217">
      <w:pPr>
        <w:widowControl w:val="0"/>
        <w:spacing w:after="0" w:line="240" w:lineRule="auto"/>
        <w:jc w:val="center"/>
        <w:outlineLvl w:val="0"/>
        <w:rPr>
          <w:rFonts w:ascii="Times New Roman" w:eastAsia="Times New Roman" w:hAnsi="Times New Roman" w:cs="Times New Roman"/>
          <w:b/>
          <w:bCs/>
          <w:kern w:val="32"/>
          <w:sz w:val="24"/>
          <w:szCs w:val="24"/>
          <w:lang w:val="ro-RO"/>
        </w:rPr>
      </w:pPr>
      <w:bookmarkStart w:id="5" w:name="_Toc374381461"/>
      <w:r w:rsidRPr="00F75217">
        <w:rPr>
          <w:rFonts w:ascii="Times New Roman" w:eastAsia="Times New Roman" w:hAnsi="Times New Roman" w:cs="Times New Roman"/>
          <w:b/>
          <w:bCs/>
          <w:kern w:val="32"/>
          <w:sz w:val="24"/>
          <w:szCs w:val="24"/>
          <w:lang w:val="ro-RO"/>
        </w:rPr>
        <w:t xml:space="preserve">CAPITOLUL VI - Încheierea contractului de </w:t>
      </w:r>
      <w:proofErr w:type="spellStart"/>
      <w:r w:rsidRPr="00F75217">
        <w:rPr>
          <w:rFonts w:ascii="Times New Roman" w:eastAsia="Times New Roman" w:hAnsi="Times New Roman" w:cs="Times New Roman"/>
          <w:b/>
          <w:bCs/>
          <w:kern w:val="32"/>
          <w:sz w:val="24"/>
          <w:szCs w:val="24"/>
          <w:lang w:val="ro-RO"/>
        </w:rPr>
        <w:t>finanţare</w:t>
      </w:r>
      <w:bookmarkEnd w:id="5"/>
      <w:proofErr w:type="spellEnd"/>
    </w:p>
    <w:p w:rsidR="00F75217" w:rsidRPr="00F75217" w:rsidRDefault="00920E96"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bCs/>
          <w:sz w:val="24"/>
          <w:szCs w:val="24"/>
          <w:lang w:val="ro-RO" w:eastAsia="ro-RO"/>
        </w:rPr>
        <w:t>Art. 39</w:t>
      </w:r>
      <w:r w:rsidR="00F75217" w:rsidRPr="00F75217">
        <w:rPr>
          <w:rFonts w:ascii="Times New Roman" w:eastAsia="Times New Roman" w:hAnsi="Times New Roman" w:cs="Times New Roman"/>
          <w:b/>
          <w:bCs/>
          <w:sz w:val="24"/>
          <w:szCs w:val="24"/>
          <w:lang w:val="ro-RO" w:eastAsia="ro-RO"/>
        </w:rPr>
        <w:t xml:space="preserve">. </w:t>
      </w:r>
      <w:r>
        <w:rPr>
          <w:rFonts w:ascii="Times New Roman" w:eastAsia="Times New Roman" w:hAnsi="Times New Roman" w:cs="Times New Roman"/>
          <w:b/>
          <w:bCs/>
          <w:sz w:val="24"/>
          <w:szCs w:val="24"/>
          <w:lang w:val="ro-RO" w:eastAsia="ro-RO"/>
        </w:rPr>
        <w:t xml:space="preserve">- </w:t>
      </w:r>
      <w:r w:rsidR="00F75217" w:rsidRPr="00F75217">
        <w:rPr>
          <w:rFonts w:ascii="Times New Roman" w:eastAsia="Times New Roman" w:hAnsi="Times New Roman" w:cs="Times New Roman"/>
          <w:sz w:val="24"/>
          <w:szCs w:val="24"/>
          <w:lang w:val="ro-RO" w:eastAsia="ro-RO"/>
        </w:rPr>
        <w:t xml:space="preserve">Contractul se încheie între Consiliul Local al municipiului Sfântu Gheorghe </w:t>
      </w:r>
      <w:proofErr w:type="spellStart"/>
      <w:r w:rsidR="00F75217" w:rsidRPr="00F75217">
        <w:rPr>
          <w:rFonts w:ascii="Times New Roman" w:eastAsia="Times New Roman" w:hAnsi="Times New Roman" w:cs="Times New Roman"/>
          <w:sz w:val="24"/>
          <w:szCs w:val="24"/>
          <w:lang w:val="ro-RO" w:eastAsia="ro-RO"/>
        </w:rPr>
        <w:t>şi</w:t>
      </w:r>
      <w:proofErr w:type="spellEnd"/>
      <w:r w:rsidR="00F75217" w:rsidRPr="00F75217">
        <w:rPr>
          <w:rFonts w:ascii="Times New Roman" w:eastAsia="Times New Roman" w:hAnsi="Times New Roman" w:cs="Times New Roman"/>
          <w:sz w:val="24"/>
          <w:szCs w:val="24"/>
          <w:lang w:val="ro-RO" w:eastAsia="ro-RO"/>
        </w:rPr>
        <w:t xml:space="preserve"> solicitantul </w:t>
      </w:r>
      <w:proofErr w:type="spellStart"/>
      <w:r w:rsidR="00F75217" w:rsidRPr="00F75217">
        <w:rPr>
          <w:rFonts w:ascii="Times New Roman" w:eastAsia="Times New Roman" w:hAnsi="Times New Roman" w:cs="Times New Roman"/>
          <w:sz w:val="24"/>
          <w:szCs w:val="24"/>
          <w:lang w:val="ro-RO" w:eastAsia="ro-RO"/>
        </w:rPr>
        <w:t>selecţionat</w:t>
      </w:r>
      <w:proofErr w:type="spellEnd"/>
      <w:r w:rsidR="00F75217" w:rsidRPr="00F75217">
        <w:rPr>
          <w:rFonts w:ascii="Times New Roman" w:eastAsia="Times New Roman" w:hAnsi="Times New Roman" w:cs="Times New Roman"/>
          <w:sz w:val="24"/>
          <w:szCs w:val="24"/>
          <w:lang w:val="ro-RO" w:eastAsia="ro-RO"/>
        </w:rPr>
        <w:t xml:space="preserve">, în termen de maxim 30 de zile de la data comunicării rezultatului sesiunii de </w:t>
      </w:r>
      <w:proofErr w:type="spellStart"/>
      <w:r w:rsidR="00F75217" w:rsidRPr="00F75217">
        <w:rPr>
          <w:rFonts w:ascii="Times New Roman" w:eastAsia="Times New Roman" w:hAnsi="Times New Roman" w:cs="Times New Roman"/>
          <w:sz w:val="24"/>
          <w:szCs w:val="24"/>
          <w:lang w:val="ro-RO" w:eastAsia="ro-RO"/>
        </w:rPr>
        <w:t>selecţie</w:t>
      </w:r>
      <w:proofErr w:type="spellEnd"/>
      <w:r w:rsidR="00F75217" w:rsidRPr="00F75217">
        <w:rPr>
          <w:rFonts w:ascii="Times New Roman" w:eastAsia="Times New Roman" w:hAnsi="Times New Roman" w:cs="Times New Roman"/>
          <w:sz w:val="24"/>
          <w:szCs w:val="24"/>
          <w:lang w:val="ro-RO" w:eastAsia="ro-RO"/>
        </w:rPr>
        <w:t xml:space="preserve"> a proiectelor în presă locală </w:t>
      </w:r>
      <w:proofErr w:type="spellStart"/>
      <w:r w:rsidR="00F75217" w:rsidRPr="00F75217">
        <w:rPr>
          <w:rFonts w:ascii="Times New Roman" w:eastAsia="Times New Roman" w:hAnsi="Times New Roman" w:cs="Times New Roman"/>
          <w:sz w:val="24"/>
          <w:szCs w:val="24"/>
          <w:lang w:val="ro-RO" w:eastAsia="ro-RO"/>
        </w:rPr>
        <w:t>şi</w:t>
      </w:r>
      <w:proofErr w:type="spellEnd"/>
      <w:r w:rsidR="00F75217" w:rsidRPr="00F75217">
        <w:rPr>
          <w:rFonts w:ascii="Times New Roman" w:eastAsia="Times New Roman" w:hAnsi="Times New Roman" w:cs="Times New Roman"/>
          <w:sz w:val="24"/>
          <w:szCs w:val="24"/>
          <w:lang w:val="ro-RO" w:eastAsia="ro-RO"/>
        </w:rPr>
        <w:t xml:space="preserve"> pe site-ul Primăriei Sfântu Gheorghe.</w:t>
      </w:r>
    </w:p>
    <w:p w:rsidR="00F75217" w:rsidRPr="00F75217" w:rsidRDefault="00920E96"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bCs/>
          <w:sz w:val="24"/>
          <w:szCs w:val="24"/>
          <w:lang w:val="ro-RO" w:eastAsia="ro-RO"/>
        </w:rPr>
        <w:t>Art. 40</w:t>
      </w:r>
      <w:r w:rsidR="00F75217" w:rsidRPr="00F75217">
        <w:rPr>
          <w:rFonts w:ascii="Times New Roman" w:eastAsia="Times New Roman" w:hAnsi="Times New Roman" w:cs="Times New Roman"/>
          <w:b/>
          <w:bCs/>
          <w:sz w:val="24"/>
          <w:szCs w:val="24"/>
          <w:lang w:val="ro-RO" w:eastAsia="ro-RO"/>
        </w:rPr>
        <w:t xml:space="preserve">. </w:t>
      </w:r>
      <w:r>
        <w:rPr>
          <w:rFonts w:ascii="Times New Roman" w:eastAsia="Times New Roman" w:hAnsi="Times New Roman" w:cs="Times New Roman"/>
          <w:b/>
          <w:bCs/>
          <w:sz w:val="24"/>
          <w:szCs w:val="24"/>
          <w:lang w:val="ro-RO" w:eastAsia="ro-RO"/>
        </w:rPr>
        <w:t xml:space="preserve">- </w:t>
      </w:r>
      <w:r w:rsidR="00F75217" w:rsidRPr="00F75217">
        <w:rPr>
          <w:rFonts w:ascii="Times New Roman" w:eastAsia="Times New Roman" w:hAnsi="Times New Roman" w:cs="Times New Roman"/>
          <w:sz w:val="24"/>
          <w:szCs w:val="24"/>
          <w:lang w:val="ro-RO" w:eastAsia="ro-RO"/>
        </w:rPr>
        <w:t xml:space="preserve">La contract se va anexa bugetul de venituri </w:t>
      </w:r>
      <w:proofErr w:type="spellStart"/>
      <w:r w:rsidR="00F75217" w:rsidRPr="00F75217">
        <w:rPr>
          <w:rFonts w:ascii="Times New Roman" w:eastAsia="Times New Roman" w:hAnsi="Times New Roman" w:cs="Times New Roman"/>
          <w:sz w:val="24"/>
          <w:szCs w:val="24"/>
          <w:lang w:val="ro-RO" w:eastAsia="ro-RO"/>
        </w:rPr>
        <w:t>şi</w:t>
      </w:r>
      <w:proofErr w:type="spellEnd"/>
      <w:r w:rsidR="00F75217" w:rsidRPr="00F75217">
        <w:rPr>
          <w:rFonts w:ascii="Times New Roman" w:eastAsia="Times New Roman" w:hAnsi="Times New Roman" w:cs="Times New Roman"/>
          <w:sz w:val="24"/>
          <w:szCs w:val="24"/>
          <w:lang w:val="ro-RO" w:eastAsia="ro-RO"/>
        </w:rPr>
        <w:t xml:space="preserve"> cheltuieli al programului/proiectului întocmit conform anexei 3.</w:t>
      </w:r>
    </w:p>
    <w:p w:rsidR="00F75217" w:rsidRPr="00F75217" w:rsidRDefault="00920E96" w:rsidP="00F75217">
      <w:pPr>
        <w:widowControl w:val="0"/>
        <w:spacing w:after="0" w:line="240" w:lineRule="auto"/>
        <w:ind w:firstLine="72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bCs/>
          <w:sz w:val="24"/>
          <w:szCs w:val="24"/>
          <w:lang w:val="ro-RO" w:eastAsia="ro-RO"/>
        </w:rPr>
        <w:t>Art. 41</w:t>
      </w:r>
      <w:r w:rsidR="00F75217" w:rsidRPr="00F75217">
        <w:rPr>
          <w:rFonts w:ascii="Times New Roman" w:eastAsia="Times New Roman" w:hAnsi="Times New Roman" w:cs="Times New Roman"/>
          <w:b/>
          <w:sz w:val="24"/>
          <w:szCs w:val="24"/>
          <w:lang w:val="ro-RO" w:eastAsia="ro-RO"/>
        </w:rPr>
        <w:t>.</w:t>
      </w:r>
      <w:r w:rsidR="00F75217" w:rsidRPr="00F75217">
        <w:rPr>
          <w:rFonts w:ascii="Times New Roman" w:eastAsia="Times New Roman" w:hAnsi="Times New Roman" w:cs="Times New Roman"/>
          <w:sz w:val="23"/>
          <w:szCs w:val="23"/>
          <w:lang w:val="ro-RO" w:eastAsia="ro-RO"/>
        </w:rPr>
        <w:t xml:space="preserve"> </w:t>
      </w:r>
      <w:r>
        <w:rPr>
          <w:rFonts w:ascii="Times New Roman" w:eastAsia="Times New Roman" w:hAnsi="Times New Roman" w:cs="Times New Roman"/>
          <w:sz w:val="23"/>
          <w:szCs w:val="23"/>
          <w:lang w:val="ro-RO" w:eastAsia="ro-RO"/>
        </w:rPr>
        <w:t xml:space="preserve">- </w:t>
      </w:r>
      <w:proofErr w:type="spellStart"/>
      <w:r w:rsidR="00F75217" w:rsidRPr="00F75217">
        <w:rPr>
          <w:rFonts w:ascii="Times New Roman" w:eastAsia="Times New Roman" w:hAnsi="Times New Roman" w:cs="Times New Roman"/>
          <w:sz w:val="23"/>
          <w:szCs w:val="23"/>
          <w:lang w:val="ro-RO" w:eastAsia="ro-RO"/>
        </w:rPr>
        <w:t>Dispoziţiile</w:t>
      </w:r>
      <w:proofErr w:type="spellEnd"/>
      <w:r w:rsidR="00F75217" w:rsidRPr="00F75217">
        <w:rPr>
          <w:rFonts w:ascii="Times New Roman" w:eastAsia="Times New Roman" w:hAnsi="Times New Roman" w:cs="Times New Roman"/>
          <w:sz w:val="23"/>
          <w:szCs w:val="23"/>
          <w:lang w:val="ro-RO" w:eastAsia="ro-RO"/>
        </w:rPr>
        <w:t xml:space="preserve"> art. 58-62 și art. 217 din </w:t>
      </w:r>
      <w:r w:rsidR="00F75217" w:rsidRPr="00F75217">
        <w:rPr>
          <w:rFonts w:ascii="Times New Roman" w:eastAsia="Times New Roman" w:hAnsi="Times New Roman" w:cs="Times New Roman"/>
          <w:bCs/>
          <w:color w:val="000000"/>
          <w:sz w:val="23"/>
          <w:szCs w:val="23"/>
          <w:shd w:val="clear" w:color="auto" w:fill="FFFFFF"/>
          <w:lang w:val="ro-RO" w:eastAsia="ro-RO"/>
        </w:rPr>
        <w:t xml:space="preserve">Legea nr. 98/2016 privind </w:t>
      </w:r>
      <w:proofErr w:type="spellStart"/>
      <w:r w:rsidR="00F75217" w:rsidRPr="00F75217">
        <w:rPr>
          <w:rFonts w:ascii="Times New Roman" w:eastAsia="Times New Roman" w:hAnsi="Times New Roman" w:cs="Times New Roman"/>
          <w:bCs/>
          <w:color w:val="000000"/>
          <w:sz w:val="23"/>
          <w:szCs w:val="23"/>
          <w:shd w:val="clear" w:color="auto" w:fill="FFFFFF"/>
          <w:lang w:val="ro-RO" w:eastAsia="ro-RO"/>
        </w:rPr>
        <w:t>achiziţiile</w:t>
      </w:r>
      <w:proofErr w:type="spellEnd"/>
      <w:r w:rsidR="00F75217" w:rsidRPr="00F75217">
        <w:rPr>
          <w:rFonts w:ascii="Times New Roman" w:eastAsia="Times New Roman" w:hAnsi="Times New Roman" w:cs="Times New Roman"/>
          <w:bCs/>
          <w:color w:val="000000"/>
          <w:sz w:val="23"/>
          <w:szCs w:val="23"/>
          <w:shd w:val="clear" w:color="auto" w:fill="FFFFFF"/>
          <w:lang w:val="ro-RO" w:eastAsia="ro-RO"/>
        </w:rPr>
        <w:t xml:space="preserve"> publice</w:t>
      </w:r>
      <w:r w:rsidR="00F75217" w:rsidRPr="00F75217">
        <w:rPr>
          <w:rFonts w:ascii="Times New Roman" w:eastAsia="Times New Roman" w:hAnsi="Times New Roman" w:cs="Times New Roman"/>
          <w:sz w:val="23"/>
          <w:szCs w:val="23"/>
          <w:lang w:val="ro-RO" w:eastAsia="ro-RO"/>
        </w:rPr>
        <w:t xml:space="preserve"> cu modificările </w:t>
      </w:r>
      <w:proofErr w:type="spellStart"/>
      <w:r w:rsidR="00F75217" w:rsidRPr="00F75217">
        <w:rPr>
          <w:rFonts w:ascii="Times New Roman" w:eastAsia="Times New Roman" w:hAnsi="Times New Roman" w:cs="Times New Roman"/>
          <w:sz w:val="23"/>
          <w:szCs w:val="23"/>
          <w:lang w:val="ro-RO" w:eastAsia="ro-RO"/>
        </w:rPr>
        <w:t>şi</w:t>
      </w:r>
      <w:proofErr w:type="spellEnd"/>
      <w:r w:rsidR="00F75217" w:rsidRPr="00F75217">
        <w:rPr>
          <w:rFonts w:ascii="Times New Roman" w:eastAsia="Times New Roman" w:hAnsi="Times New Roman" w:cs="Times New Roman"/>
          <w:sz w:val="23"/>
          <w:szCs w:val="23"/>
          <w:lang w:val="ro-RO" w:eastAsia="ro-RO"/>
        </w:rPr>
        <w:t xml:space="preserve"> completările ulterioare, se aplică în mod corespunzător </w:t>
      </w:r>
      <w:proofErr w:type="spellStart"/>
      <w:r w:rsidR="00F75217" w:rsidRPr="00F75217">
        <w:rPr>
          <w:rFonts w:ascii="Times New Roman" w:eastAsia="Times New Roman" w:hAnsi="Times New Roman" w:cs="Times New Roman"/>
          <w:sz w:val="23"/>
          <w:szCs w:val="23"/>
          <w:lang w:val="ro-RO" w:eastAsia="ro-RO"/>
        </w:rPr>
        <w:t>şi</w:t>
      </w:r>
      <w:proofErr w:type="spellEnd"/>
      <w:r w:rsidR="00F75217" w:rsidRPr="00F75217">
        <w:rPr>
          <w:rFonts w:ascii="Times New Roman" w:eastAsia="Times New Roman" w:hAnsi="Times New Roman" w:cs="Times New Roman"/>
          <w:sz w:val="23"/>
          <w:szCs w:val="23"/>
          <w:lang w:val="ro-RO" w:eastAsia="ro-RO"/>
        </w:rPr>
        <w:t xml:space="preserve"> contractelor de </w:t>
      </w:r>
      <w:proofErr w:type="spellStart"/>
      <w:r w:rsidR="00F75217" w:rsidRPr="00F75217">
        <w:rPr>
          <w:rFonts w:ascii="Times New Roman" w:eastAsia="Times New Roman" w:hAnsi="Times New Roman" w:cs="Times New Roman"/>
          <w:sz w:val="23"/>
          <w:szCs w:val="23"/>
          <w:lang w:val="ro-RO" w:eastAsia="ro-RO"/>
        </w:rPr>
        <w:t>finanţare</w:t>
      </w:r>
      <w:proofErr w:type="spellEnd"/>
      <w:r w:rsidR="00F75217" w:rsidRPr="00F75217">
        <w:rPr>
          <w:rFonts w:ascii="Times New Roman" w:eastAsia="Times New Roman" w:hAnsi="Times New Roman" w:cs="Times New Roman"/>
          <w:sz w:val="23"/>
          <w:szCs w:val="23"/>
          <w:lang w:val="ro-RO" w:eastAsia="ro-RO"/>
        </w:rPr>
        <w:t xml:space="preserve"> nerambursabilă din fonduri publice</w:t>
      </w:r>
      <w:r w:rsidR="00F75217" w:rsidRPr="00F75217">
        <w:rPr>
          <w:rFonts w:ascii="Times New Roman" w:eastAsia="Times New Roman" w:hAnsi="Times New Roman" w:cs="Times New Roman"/>
          <w:sz w:val="24"/>
          <w:szCs w:val="24"/>
          <w:lang w:val="ro-RO" w:eastAsia="ro-RO"/>
        </w:rPr>
        <w:t xml:space="preserve">. </w:t>
      </w:r>
    </w:p>
    <w:p w:rsidR="00F75217" w:rsidRPr="00F75217" w:rsidRDefault="00F75217" w:rsidP="00F75217">
      <w:pPr>
        <w:widowControl w:val="0"/>
        <w:spacing w:after="0" w:line="240" w:lineRule="auto"/>
        <w:jc w:val="both"/>
        <w:rPr>
          <w:rFonts w:ascii="Times New Roman" w:eastAsia="Times New Roman" w:hAnsi="Times New Roman" w:cs="Times New Roman"/>
          <w:sz w:val="24"/>
          <w:szCs w:val="24"/>
          <w:lang w:val="ro-RO" w:eastAsia="ro-RO"/>
        </w:rPr>
      </w:pPr>
    </w:p>
    <w:p w:rsidR="00F75217" w:rsidRPr="00F75217" w:rsidRDefault="00F75217" w:rsidP="00F75217">
      <w:pPr>
        <w:widowControl w:val="0"/>
        <w:spacing w:after="0" w:line="240" w:lineRule="auto"/>
        <w:jc w:val="center"/>
        <w:outlineLvl w:val="0"/>
        <w:rPr>
          <w:rFonts w:ascii="Times New Roman" w:eastAsia="Times New Roman" w:hAnsi="Times New Roman" w:cs="Times New Roman"/>
          <w:b/>
          <w:bCs/>
          <w:kern w:val="32"/>
          <w:sz w:val="24"/>
          <w:szCs w:val="24"/>
          <w:lang w:val="ro-RO"/>
        </w:rPr>
      </w:pPr>
      <w:bookmarkStart w:id="6" w:name="_Toc374381462"/>
      <w:r w:rsidRPr="00F75217">
        <w:rPr>
          <w:rFonts w:ascii="Times New Roman" w:eastAsia="Times New Roman" w:hAnsi="Times New Roman" w:cs="Times New Roman"/>
          <w:b/>
          <w:bCs/>
          <w:kern w:val="32"/>
          <w:sz w:val="24"/>
          <w:szCs w:val="24"/>
          <w:lang w:val="ro-RO"/>
        </w:rPr>
        <w:t xml:space="preserve">CAPITOLUL VII - Procedura privind derularea contractului de </w:t>
      </w:r>
      <w:proofErr w:type="spellStart"/>
      <w:r w:rsidRPr="00F75217">
        <w:rPr>
          <w:rFonts w:ascii="Times New Roman" w:eastAsia="Times New Roman" w:hAnsi="Times New Roman" w:cs="Times New Roman"/>
          <w:b/>
          <w:bCs/>
          <w:kern w:val="32"/>
          <w:sz w:val="24"/>
          <w:szCs w:val="24"/>
          <w:lang w:val="ro-RO"/>
        </w:rPr>
        <w:t>finanţare</w:t>
      </w:r>
      <w:bookmarkEnd w:id="6"/>
      <w:proofErr w:type="spellEnd"/>
    </w:p>
    <w:p w:rsidR="00F75217" w:rsidRPr="00F75217" w:rsidRDefault="00920E96"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bCs/>
          <w:sz w:val="24"/>
          <w:szCs w:val="24"/>
          <w:lang w:val="ro-RO" w:eastAsia="ro-RO"/>
        </w:rPr>
        <w:t>Art. 42</w:t>
      </w:r>
      <w:r w:rsidR="00F75217" w:rsidRPr="00F75217">
        <w:rPr>
          <w:rFonts w:ascii="Times New Roman" w:eastAsia="Times New Roman" w:hAnsi="Times New Roman" w:cs="Times New Roman"/>
          <w:b/>
          <w:bCs/>
          <w:sz w:val="24"/>
          <w:szCs w:val="24"/>
          <w:lang w:val="ro-RO" w:eastAsia="ro-RO"/>
        </w:rPr>
        <w:t xml:space="preserve">. </w:t>
      </w:r>
      <w:r>
        <w:rPr>
          <w:rFonts w:ascii="Times New Roman" w:eastAsia="Times New Roman" w:hAnsi="Times New Roman" w:cs="Times New Roman"/>
          <w:b/>
          <w:bCs/>
          <w:sz w:val="24"/>
          <w:szCs w:val="24"/>
          <w:lang w:val="ro-RO" w:eastAsia="ro-RO"/>
        </w:rPr>
        <w:t xml:space="preserve">- </w:t>
      </w:r>
      <w:r w:rsidR="00F75217" w:rsidRPr="00F75217">
        <w:rPr>
          <w:rFonts w:ascii="Times New Roman" w:eastAsia="Times New Roman" w:hAnsi="Times New Roman" w:cs="Times New Roman"/>
          <w:sz w:val="24"/>
          <w:szCs w:val="24"/>
          <w:lang w:val="ro-RO" w:eastAsia="ro-RO"/>
        </w:rPr>
        <w:t xml:space="preserve">Cheltuielile eligibile vor putea fi plătite în baza unui contract de </w:t>
      </w:r>
      <w:proofErr w:type="spellStart"/>
      <w:r w:rsidR="00F75217" w:rsidRPr="00F75217">
        <w:rPr>
          <w:rFonts w:ascii="Times New Roman" w:eastAsia="Times New Roman" w:hAnsi="Times New Roman" w:cs="Times New Roman"/>
          <w:sz w:val="24"/>
          <w:szCs w:val="24"/>
          <w:lang w:val="ro-RO" w:eastAsia="ro-RO"/>
        </w:rPr>
        <w:t>finanţare</w:t>
      </w:r>
      <w:proofErr w:type="spellEnd"/>
      <w:r w:rsidR="00F75217" w:rsidRPr="00F75217">
        <w:rPr>
          <w:rFonts w:ascii="Times New Roman" w:eastAsia="Times New Roman" w:hAnsi="Times New Roman" w:cs="Times New Roman"/>
          <w:sz w:val="24"/>
          <w:szCs w:val="24"/>
          <w:lang w:val="ro-RO" w:eastAsia="ro-RO"/>
        </w:rPr>
        <w:t xml:space="preserve"> nerambursabilă numai în măsura în care sunt justificate </w:t>
      </w:r>
      <w:proofErr w:type="spellStart"/>
      <w:r w:rsidR="00F75217" w:rsidRPr="00F75217">
        <w:rPr>
          <w:rFonts w:ascii="Times New Roman" w:eastAsia="Times New Roman" w:hAnsi="Times New Roman" w:cs="Times New Roman"/>
          <w:sz w:val="24"/>
          <w:szCs w:val="24"/>
          <w:lang w:val="ro-RO" w:eastAsia="ro-RO"/>
        </w:rPr>
        <w:t>şi</w:t>
      </w:r>
      <w:proofErr w:type="spellEnd"/>
      <w:r w:rsidR="00F75217" w:rsidRPr="00F75217">
        <w:rPr>
          <w:rFonts w:ascii="Times New Roman" w:eastAsia="Times New Roman" w:hAnsi="Times New Roman" w:cs="Times New Roman"/>
          <w:sz w:val="24"/>
          <w:szCs w:val="24"/>
          <w:lang w:val="ro-RO" w:eastAsia="ro-RO"/>
        </w:rPr>
        <w:t xml:space="preserve"> oportune </w:t>
      </w:r>
      <w:proofErr w:type="spellStart"/>
      <w:r w:rsidR="00F75217" w:rsidRPr="00F75217">
        <w:rPr>
          <w:rFonts w:ascii="Times New Roman" w:eastAsia="Times New Roman" w:hAnsi="Times New Roman" w:cs="Times New Roman"/>
          <w:sz w:val="24"/>
          <w:szCs w:val="24"/>
          <w:lang w:val="ro-RO" w:eastAsia="ro-RO"/>
        </w:rPr>
        <w:t>şi</w:t>
      </w:r>
      <w:proofErr w:type="spellEnd"/>
      <w:r w:rsidR="00F75217" w:rsidRPr="00F75217">
        <w:rPr>
          <w:rFonts w:ascii="Times New Roman" w:eastAsia="Times New Roman" w:hAnsi="Times New Roman" w:cs="Times New Roman"/>
          <w:sz w:val="24"/>
          <w:szCs w:val="24"/>
          <w:lang w:val="ro-RO" w:eastAsia="ro-RO"/>
        </w:rPr>
        <w:t xml:space="preserve"> au fost contractate în anul bugetar în care se desfășoară contractul. </w:t>
      </w:r>
    </w:p>
    <w:p w:rsidR="00F75217" w:rsidRPr="00F75217" w:rsidRDefault="00920E96" w:rsidP="00F75217">
      <w:pPr>
        <w:widowControl w:val="0"/>
        <w:spacing w:after="0" w:line="240" w:lineRule="auto"/>
        <w:ind w:firstLine="72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bCs/>
          <w:sz w:val="24"/>
          <w:szCs w:val="24"/>
          <w:lang w:val="ro-RO" w:eastAsia="ro-RO"/>
        </w:rPr>
        <w:t>Art. 43</w:t>
      </w:r>
      <w:r w:rsidR="00F75217" w:rsidRPr="00F75217">
        <w:rPr>
          <w:rFonts w:ascii="Times New Roman" w:eastAsia="Times New Roman" w:hAnsi="Times New Roman" w:cs="Times New Roman"/>
          <w:b/>
          <w:bCs/>
          <w:sz w:val="24"/>
          <w:szCs w:val="24"/>
          <w:lang w:val="ro-RO" w:eastAsia="ro-RO"/>
        </w:rPr>
        <w:t>.</w:t>
      </w:r>
      <w:r w:rsidR="00F75217" w:rsidRPr="00F75217">
        <w:rPr>
          <w:rFonts w:ascii="Times New Roman" w:eastAsia="Times New Roman" w:hAnsi="Times New Roman" w:cs="Times New Roman"/>
          <w:bCs/>
          <w:sz w:val="24"/>
          <w:szCs w:val="24"/>
          <w:lang w:val="ro-RO" w:eastAsia="ro-RO"/>
        </w:rPr>
        <w:t xml:space="preserve"> </w:t>
      </w:r>
      <w:r>
        <w:rPr>
          <w:rFonts w:ascii="Times New Roman" w:eastAsia="Times New Roman" w:hAnsi="Times New Roman" w:cs="Times New Roman"/>
          <w:bCs/>
          <w:sz w:val="24"/>
          <w:szCs w:val="24"/>
          <w:lang w:val="ro-RO" w:eastAsia="ro-RO"/>
        </w:rPr>
        <w:t xml:space="preserve">- </w:t>
      </w:r>
      <w:r w:rsidR="00F75217" w:rsidRPr="00F75217">
        <w:rPr>
          <w:rFonts w:ascii="Times New Roman" w:eastAsia="Times New Roman" w:hAnsi="Times New Roman" w:cs="Times New Roman"/>
          <w:bCs/>
          <w:sz w:val="24"/>
          <w:szCs w:val="24"/>
          <w:lang w:val="ro-RO" w:eastAsia="ro-RO"/>
        </w:rPr>
        <w:t>Categoriile de c</w:t>
      </w:r>
      <w:r w:rsidR="00F75217" w:rsidRPr="00F75217">
        <w:rPr>
          <w:rFonts w:ascii="Times New Roman" w:eastAsia="Times New Roman" w:hAnsi="Times New Roman" w:cs="Times New Roman"/>
          <w:sz w:val="24"/>
          <w:szCs w:val="24"/>
          <w:lang w:val="ro-RO" w:eastAsia="ro-RO"/>
        </w:rPr>
        <w:t xml:space="preserve">heltuieli eligibile </w:t>
      </w:r>
      <w:proofErr w:type="spellStart"/>
      <w:r w:rsidR="00F75217" w:rsidRPr="00F75217">
        <w:rPr>
          <w:rFonts w:ascii="Times New Roman" w:eastAsia="Times New Roman" w:hAnsi="Times New Roman" w:cs="Times New Roman"/>
          <w:sz w:val="24"/>
          <w:szCs w:val="24"/>
          <w:lang w:val="ro-RO" w:eastAsia="ro-RO"/>
        </w:rPr>
        <w:t>şi</w:t>
      </w:r>
      <w:proofErr w:type="spellEnd"/>
      <w:r w:rsidR="00F75217" w:rsidRPr="00F75217">
        <w:rPr>
          <w:rFonts w:ascii="Times New Roman" w:eastAsia="Times New Roman" w:hAnsi="Times New Roman" w:cs="Times New Roman"/>
          <w:sz w:val="24"/>
          <w:szCs w:val="24"/>
          <w:lang w:val="ro-RO" w:eastAsia="ro-RO"/>
        </w:rPr>
        <w:t xml:space="preserve"> neeligibile sunt cuprinse în anexa nr. 6 la prezentul regulament.</w:t>
      </w:r>
    </w:p>
    <w:p w:rsidR="00F75217" w:rsidRPr="00F75217" w:rsidRDefault="00920E96" w:rsidP="00F75217">
      <w:pPr>
        <w:widowControl w:val="0"/>
        <w:spacing w:after="0" w:line="240" w:lineRule="auto"/>
        <w:ind w:firstLine="72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bCs/>
          <w:sz w:val="24"/>
          <w:szCs w:val="24"/>
          <w:lang w:val="ro-RO" w:eastAsia="ro-RO"/>
        </w:rPr>
        <w:t>Art. 44</w:t>
      </w:r>
      <w:r w:rsidR="00F75217" w:rsidRPr="00F75217">
        <w:rPr>
          <w:rFonts w:ascii="Times New Roman" w:eastAsia="Times New Roman" w:hAnsi="Times New Roman" w:cs="Times New Roman"/>
          <w:b/>
          <w:bCs/>
          <w:sz w:val="24"/>
          <w:szCs w:val="24"/>
          <w:lang w:val="ro-RO" w:eastAsia="ro-RO"/>
        </w:rPr>
        <w:t>.</w:t>
      </w:r>
      <w:r w:rsidR="00F75217" w:rsidRPr="00F75217">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 xml:space="preserve">- </w:t>
      </w:r>
      <w:r w:rsidR="00F75217" w:rsidRPr="00F75217">
        <w:rPr>
          <w:rFonts w:ascii="Times New Roman" w:eastAsia="Times New Roman" w:hAnsi="Times New Roman" w:cs="Times New Roman"/>
          <w:sz w:val="24"/>
          <w:szCs w:val="24"/>
          <w:lang w:val="ro-RO" w:eastAsia="ro-RO"/>
        </w:rPr>
        <w:t xml:space="preserve">(1) Autoritatea </w:t>
      </w:r>
      <w:proofErr w:type="spellStart"/>
      <w:r w:rsidR="00F75217" w:rsidRPr="00F75217">
        <w:rPr>
          <w:rFonts w:ascii="Times New Roman" w:eastAsia="Times New Roman" w:hAnsi="Times New Roman" w:cs="Times New Roman"/>
          <w:sz w:val="24"/>
          <w:szCs w:val="24"/>
          <w:lang w:val="ro-RO" w:eastAsia="ro-RO"/>
        </w:rPr>
        <w:t>finanţatoare</w:t>
      </w:r>
      <w:proofErr w:type="spellEnd"/>
      <w:r w:rsidR="00F75217" w:rsidRPr="00F75217">
        <w:rPr>
          <w:rFonts w:ascii="Times New Roman" w:eastAsia="Times New Roman" w:hAnsi="Times New Roman" w:cs="Times New Roman"/>
          <w:sz w:val="24"/>
          <w:szCs w:val="24"/>
          <w:lang w:val="ro-RO" w:eastAsia="ro-RO"/>
        </w:rPr>
        <w:t xml:space="preserve"> </w:t>
      </w:r>
      <w:proofErr w:type="spellStart"/>
      <w:r w:rsidR="00F75217" w:rsidRPr="00F75217">
        <w:rPr>
          <w:rFonts w:ascii="Times New Roman" w:eastAsia="Times New Roman" w:hAnsi="Times New Roman" w:cs="Times New Roman"/>
          <w:sz w:val="24"/>
          <w:szCs w:val="24"/>
          <w:lang w:val="ro-RO" w:eastAsia="ro-RO"/>
        </w:rPr>
        <w:t>şi</w:t>
      </w:r>
      <w:proofErr w:type="spellEnd"/>
      <w:r w:rsidR="00F75217" w:rsidRPr="00F75217">
        <w:rPr>
          <w:rFonts w:ascii="Times New Roman" w:eastAsia="Times New Roman" w:hAnsi="Times New Roman" w:cs="Times New Roman"/>
          <w:sz w:val="24"/>
          <w:szCs w:val="24"/>
          <w:lang w:val="ro-RO" w:eastAsia="ro-RO"/>
        </w:rPr>
        <w:t xml:space="preserve"> beneficiarul pot stabili în contractul de </w:t>
      </w:r>
      <w:proofErr w:type="spellStart"/>
      <w:r w:rsidR="00F75217" w:rsidRPr="00F75217">
        <w:rPr>
          <w:rFonts w:ascii="Times New Roman" w:eastAsia="Times New Roman" w:hAnsi="Times New Roman" w:cs="Times New Roman"/>
          <w:sz w:val="24"/>
          <w:szCs w:val="24"/>
          <w:lang w:val="ro-RO" w:eastAsia="ro-RO"/>
        </w:rPr>
        <w:t>finanţare</w:t>
      </w:r>
      <w:proofErr w:type="spellEnd"/>
      <w:r w:rsidR="00F75217" w:rsidRPr="00F75217">
        <w:rPr>
          <w:rFonts w:ascii="Times New Roman" w:eastAsia="Times New Roman" w:hAnsi="Times New Roman" w:cs="Times New Roman"/>
          <w:sz w:val="24"/>
          <w:szCs w:val="24"/>
          <w:lang w:val="ro-RO" w:eastAsia="ro-RO"/>
        </w:rPr>
        <w:t xml:space="preserve"> nerambursabilă ca </w:t>
      </w:r>
      <w:proofErr w:type="spellStart"/>
      <w:r w:rsidR="00F75217" w:rsidRPr="00F75217">
        <w:rPr>
          <w:rFonts w:ascii="Times New Roman" w:eastAsia="Times New Roman" w:hAnsi="Times New Roman" w:cs="Times New Roman"/>
          <w:sz w:val="24"/>
          <w:szCs w:val="24"/>
          <w:lang w:val="ro-RO" w:eastAsia="ro-RO"/>
        </w:rPr>
        <w:t>plăţile</w:t>
      </w:r>
      <w:proofErr w:type="spellEnd"/>
      <w:r w:rsidR="00F75217" w:rsidRPr="00F75217">
        <w:rPr>
          <w:rFonts w:ascii="Times New Roman" w:eastAsia="Times New Roman" w:hAnsi="Times New Roman" w:cs="Times New Roman"/>
          <w:sz w:val="24"/>
          <w:szCs w:val="24"/>
          <w:lang w:val="ro-RO" w:eastAsia="ro-RO"/>
        </w:rPr>
        <w:t xml:space="preserve"> către beneficiar să se </w:t>
      </w:r>
      <w:proofErr w:type="spellStart"/>
      <w:r w:rsidR="00F75217" w:rsidRPr="00F75217">
        <w:rPr>
          <w:rFonts w:ascii="Times New Roman" w:eastAsia="Times New Roman" w:hAnsi="Times New Roman" w:cs="Times New Roman"/>
          <w:sz w:val="24"/>
          <w:szCs w:val="24"/>
          <w:lang w:val="ro-RO" w:eastAsia="ro-RO"/>
        </w:rPr>
        <w:t>faca</w:t>
      </w:r>
      <w:proofErr w:type="spellEnd"/>
      <w:r w:rsidR="00F75217" w:rsidRPr="00F75217">
        <w:rPr>
          <w:rFonts w:ascii="Times New Roman" w:eastAsia="Times New Roman" w:hAnsi="Times New Roman" w:cs="Times New Roman"/>
          <w:sz w:val="24"/>
          <w:szCs w:val="24"/>
          <w:lang w:val="ro-RO" w:eastAsia="ro-RO"/>
        </w:rPr>
        <w:t xml:space="preserve"> în </w:t>
      </w:r>
      <w:proofErr w:type="spellStart"/>
      <w:r w:rsidR="00F75217" w:rsidRPr="00F75217">
        <w:rPr>
          <w:rFonts w:ascii="Times New Roman" w:eastAsia="Times New Roman" w:hAnsi="Times New Roman" w:cs="Times New Roman"/>
          <w:sz w:val="24"/>
          <w:szCs w:val="24"/>
          <w:lang w:val="ro-RO" w:eastAsia="ro-RO"/>
        </w:rPr>
        <w:t>tranşe</w:t>
      </w:r>
      <w:proofErr w:type="spellEnd"/>
      <w:r w:rsidR="00F75217" w:rsidRPr="00F75217">
        <w:rPr>
          <w:rFonts w:ascii="Times New Roman" w:eastAsia="Times New Roman" w:hAnsi="Times New Roman" w:cs="Times New Roman"/>
          <w:sz w:val="24"/>
          <w:szCs w:val="24"/>
          <w:lang w:val="ro-RO" w:eastAsia="ro-RO"/>
        </w:rPr>
        <w:t xml:space="preserve">, în raport cu faza proiectului </w:t>
      </w:r>
      <w:proofErr w:type="spellStart"/>
      <w:r w:rsidR="00F75217" w:rsidRPr="00F75217">
        <w:rPr>
          <w:rFonts w:ascii="Times New Roman" w:eastAsia="Times New Roman" w:hAnsi="Times New Roman" w:cs="Times New Roman"/>
          <w:sz w:val="24"/>
          <w:szCs w:val="24"/>
          <w:lang w:val="ro-RO" w:eastAsia="ro-RO"/>
        </w:rPr>
        <w:t>şi</w:t>
      </w:r>
      <w:proofErr w:type="spellEnd"/>
      <w:r w:rsidR="00F75217" w:rsidRPr="00F75217">
        <w:rPr>
          <w:rFonts w:ascii="Times New Roman" w:eastAsia="Times New Roman" w:hAnsi="Times New Roman" w:cs="Times New Roman"/>
          <w:sz w:val="24"/>
          <w:szCs w:val="24"/>
          <w:lang w:val="ro-RO" w:eastAsia="ro-RO"/>
        </w:rPr>
        <w:t xml:space="preserve"> cheltuielile aferente, în </w:t>
      </w:r>
      <w:proofErr w:type="spellStart"/>
      <w:r w:rsidR="00F75217" w:rsidRPr="00F75217">
        <w:rPr>
          <w:rFonts w:ascii="Times New Roman" w:eastAsia="Times New Roman" w:hAnsi="Times New Roman" w:cs="Times New Roman"/>
          <w:sz w:val="24"/>
          <w:szCs w:val="24"/>
          <w:lang w:val="ro-RO" w:eastAsia="ro-RO"/>
        </w:rPr>
        <w:t>funcţie</w:t>
      </w:r>
      <w:proofErr w:type="spellEnd"/>
      <w:r w:rsidR="00F75217" w:rsidRPr="00F75217">
        <w:rPr>
          <w:rFonts w:ascii="Times New Roman" w:eastAsia="Times New Roman" w:hAnsi="Times New Roman" w:cs="Times New Roman"/>
          <w:sz w:val="24"/>
          <w:szCs w:val="24"/>
          <w:lang w:val="ro-RO" w:eastAsia="ro-RO"/>
        </w:rPr>
        <w:t xml:space="preserve"> de evaluarea posibilelor riscuri financiare, durata </w:t>
      </w:r>
      <w:proofErr w:type="spellStart"/>
      <w:r w:rsidR="00F75217" w:rsidRPr="00F75217">
        <w:rPr>
          <w:rFonts w:ascii="Times New Roman" w:eastAsia="Times New Roman" w:hAnsi="Times New Roman" w:cs="Times New Roman"/>
          <w:sz w:val="24"/>
          <w:szCs w:val="24"/>
          <w:lang w:val="ro-RO" w:eastAsia="ro-RO"/>
        </w:rPr>
        <w:t>şi</w:t>
      </w:r>
      <w:proofErr w:type="spellEnd"/>
      <w:r w:rsidR="00F75217" w:rsidRPr="00F75217">
        <w:rPr>
          <w:rFonts w:ascii="Times New Roman" w:eastAsia="Times New Roman" w:hAnsi="Times New Roman" w:cs="Times New Roman"/>
          <w:sz w:val="24"/>
          <w:szCs w:val="24"/>
          <w:lang w:val="ro-RO" w:eastAsia="ro-RO"/>
        </w:rPr>
        <w:t xml:space="preserve"> </w:t>
      </w:r>
      <w:proofErr w:type="spellStart"/>
      <w:r w:rsidR="00F75217" w:rsidRPr="00F75217">
        <w:rPr>
          <w:rFonts w:ascii="Times New Roman" w:eastAsia="Times New Roman" w:hAnsi="Times New Roman" w:cs="Times New Roman"/>
          <w:sz w:val="24"/>
          <w:szCs w:val="24"/>
          <w:lang w:val="ro-RO" w:eastAsia="ro-RO"/>
        </w:rPr>
        <w:t>evoluţia</w:t>
      </w:r>
      <w:proofErr w:type="spellEnd"/>
      <w:r w:rsidR="00F75217" w:rsidRPr="00F75217">
        <w:rPr>
          <w:rFonts w:ascii="Times New Roman" w:eastAsia="Times New Roman" w:hAnsi="Times New Roman" w:cs="Times New Roman"/>
          <w:sz w:val="24"/>
          <w:szCs w:val="24"/>
          <w:lang w:val="ro-RO" w:eastAsia="ro-RO"/>
        </w:rPr>
        <w:t xml:space="preserve"> în timp a </w:t>
      </w:r>
      <w:proofErr w:type="spellStart"/>
      <w:r w:rsidR="00F75217" w:rsidRPr="00F75217">
        <w:rPr>
          <w:rFonts w:ascii="Times New Roman" w:eastAsia="Times New Roman" w:hAnsi="Times New Roman" w:cs="Times New Roman"/>
          <w:sz w:val="24"/>
          <w:szCs w:val="24"/>
          <w:lang w:val="ro-RO" w:eastAsia="ro-RO"/>
        </w:rPr>
        <w:t>activităţii</w:t>
      </w:r>
      <w:proofErr w:type="spellEnd"/>
      <w:r w:rsidR="00F75217" w:rsidRPr="00F75217">
        <w:rPr>
          <w:rFonts w:ascii="Times New Roman" w:eastAsia="Times New Roman" w:hAnsi="Times New Roman" w:cs="Times New Roman"/>
          <w:sz w:val="24"/>
          <w:szCs w:val="24"/>
          <w:lang w:val="ro-RO" w:eastAsia="ro-RO"/>
        </w:rPr>
        <w:t xml:space="preserve"> </w:t>
      </w:r>
      <w:proofErr w:type="spellStart"/>
      <w:r w:rsidR="00F75217" w:rsidRPr="00F75217">
        <w:rPr>
          <w:rFonts w:ascii="Times New Roman" w:eastAsia="Times New Roman" w:hAnsi="Times New Roman" w:cs="Times New Roman"/>
          <w:sz w:val="24"/>
          <w:szCs w:val="24"/>
          <w:lang w:val="ro-RO" w:eastAsia="ro-RO"/>
        </w:rPr>
        <w:t>finanţate</w:t>
      </w:r>
      <w:proofErr w:type="spellEnd"/>
      <w:r w:rsidR="00F75217" w:rsidRPr="00F75217">
        <w:rPr>
          <w:rFonts w:ascii="Times New Roman" w:eastAsia="Times New Roman" w:hAnsi="Times New Roman" w:cs="Times New Roman"/>
          <w:sz w:val="24"/>
          <w:szCs w:val="24"/>
          <w:lang w:val="ro-RO" w:eastAsia="ro-RO"/>
        </w:rPr>
        <w:t xml:space="preserve"> ori de costurile interne de organizare </w:t>
      </w:r>
      <w:proofErr w:type="spellStart"/>
      <w:r w:rsidR="00F75217" w:rsidRPr="00F75217">
        <w:rPr>
          <w:rFonts w:ascii="Times New Roman" w:eastAsia="Times New Roman" w:hAnsi="Times New Roman" w:cs="Times New Roman"/>
          <w:sz w:val="24"/>
          <w:szCs w:val="24"/>
          <w:lang w:val="ro-RO" w:eastAsia="ro-RO"/>
        </w:rPr>
        <w:t>şi</w:t>
      </w:r>
      <w:proofErr w:type="spellEnd"/>
      <w:r w:rsidR="00F75217" w:rsidRPr="00F75217">
        <w:rPr>
          <w:rFonts w:ascii="Times New Roman" w:eastAsia="Times New Roman" w:hAnsi="Times New Roman" w:cs="Times New Roman"/>
          <w:sz w:val="24"/>
          <w:szCs w:val="24"/>
          <w:lang w:val="ro-RO" w:eastAsia="ro-RO"/>
        </w:rPr>
        <w:t xml:space="preserve"> </w:t>
      </w:r>
      <w:proofErr w:type="spellStart"/>
      <w:r w:rsidR="00F75217" w:rsidRPr="00F75217">
        <w:rPr>
          <w:rFonts w:ascii="Times New Roman" w:eastAsia="Times New Roman" w:hAnsi="Times New Roman" w:cs="Times New Roman"/>
          <w:sz w:val="24"/>
          <w:szCs w:val="24"/>
          <w:lang w:val="ro-RO" w:eastAsia="ro-RO"/>
        </w:rPr>
        <w:t>funcţionare</w:t>
      </w:r>
      <w:proofErr w:type="spellEnd"/>
      <w:r w:rsidR="00F75217" w:rsidRPr="00F75217">
        <w:rPr>
          <w:rFonts w:ascii="Times New Roman" w:eastAsia="Times New Roman" w:hAnsi="Times New Roman" w:cs="Times New Roman"/>
          <w:sz w:val="24"/>
          <w:szCs w:val="24"/>
          <w:lang w:val="ro-RO" w:eastAsia="ro-RO"/>
        </w:rPr>
        <w:t xml:space="preserve"> ale beneficiarului.</w:t>
      </w:r>
    </w:p>
    <w:p w:rsidR="00F75217" w:rsidRPr="00F75217" w:rsidRDefault="00F75217" w:rsidP="00F75217">
      <w:pPr>
        <w:widowControl w:val="0"/>
        <w:spacing w:after="0" w:line="240" w:lineRule="auto"/>
        <w:ind w:firstLine="720"/>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 xml:space="preserve">(2) În cazuri justificate, în </w:t>
      </w:r>
      <w:proofErr w:type="spellStart"/>
      <w:r w:rsidRPr="00F75217">
        <w:rPr>
          <w:rFonts w:ascii="Times New Roman" w:eastAsia="Times New Roman" w:hAnsi="Times New Roman" w:cs="Times New Roman"/>
          <w:sz w:val="24"/>
          <w:szCs w:val="24"/>
          <w:lang w:val="ro-RO" w:eastAsia="ro-RO"/>
        </w:rPr>
        <w:t>funcţie</w:t>
      </w:r>
      <w:proofErr w:type="spellEnd"/>
      <w:r w:rsidRPr="00F75217">
        <w:rPr>
          <w:rFonts w:ascii="Times New Roman" w:eastAsia="Times New Roman" w:hAnsi="Times New Roman" w:cs="Times New Roman"/>
          <w:sz w:val="24"/>
          <w:szCs w:val="24"/>
          <w:lang w:val="ro-RO" w:eastAsia="ro-RO"/>
        </w:rPr>
        <w:t xml:space="preserve"> de specificul proiectului </w:t>
      </w:r>
      <w:proofErr w:type="spellStart"/>
      <w:r w:rsidRPr="00F75217">
        <w:rPr>
          <w:rFonts w:ascii="Times New Roman" w:eastAsia="Times New Roman" w:hAnsi="Times New Roman" w:cs="Times New Roman"/>
          <w:sz w:val="24"/>
          <w:szCs w:val="24"/>
          <w:lang w:val="ro-RO" w:eastAsia="ro-RO"/>
        </w:rPr>
        <w:t>finanţat</w:t>
      </w:r>
      <w:proofErr w:type="spellEnd"/>
      <w:r w:rsidRPr="00F75217">
        <w:rPr>
          <w:rFonts w:ascii="Times New Roman" w:eastAsia="Times New Roman" w:hAnsi="Times New Roman" w:cs="Times New Roman"/>
          <w:sz w:val="24"/>
          <w:szCs w:val="24"/>
          <w:lang w:val="ro-RO" w:eastAsia="ro-RO"/>
        </w:rPr>
        <w:t>, suma alocată din bugetul local va fi virată integral, la solicitarea beneficiarului cu aprobarea ordonatorului principal de credite.</w:t>
      </w:r>
      <w:r w:rsidRPr="00F75217">
        <w:rPr>
          <w:rFonts w:ascii="Times New Roman" w:eastAsia="Times New Roman" w:hAnsi="Times New Roman" w:cs="Times New Roman"/>
          <w:sz w:val="24"/>
          <w:szCs w:val="24"/>
          <w:lang w:val="ro-RO" w:eastAsia="ro-RO"/>
        </w:rPr>
        <w:tab/>
      </w:r>
    </w:p>
    <w:p w:rsidR="00F75217" w:rsidRPr="00F75217" w:rsidRDefault="00920E96"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bCs/>
          <w:sz w:val="24"/>
          <w:szCs w:val="24"/>
          <w:lang w:val="ro-RO" w:eastAsia="ro-RO"/>
        </w:rPr>
        <w:t>Art. 45</w:t>
      </w:r>
      <w:r w:rsidR="00F75217" w:rsidRPr="00F75217">
        <w:rPr>
          <w:rFonts w:ascii="Times New Roman" w:eastAsia="Times New Roman" w:hAnsi="Times New Roman" w:cs="Times New Roman"/>
          <w:b/>
          <w:sz w:val="24"/>
          <w:szCs w:val="24"/>
          <w:lang w:val="ro-RO" w:eastAsia="ro-RO"/>
        </w:rPr>
        <w:t xml:space="preserve">. </w:t>
      </w:r>
      <w:r>
        <w:rPr>
          <w:rFonts w:ascii="Times New Roman" w:eastAsia="Times New Roman" w:hAnsi="Times New Roman" w:cs="Times New Roman"/>
          <w:b/>
          <w:sz w:val="24"/>
          <w:szCs w:val="24"/>
          <w:lang w:val="ro-RO" w:eastAsia="ro-RO"/>
        </w:rPr>
        <w:t xml:space="preserve">- </w:t>
      </w:r>
      <w:proofErr w:type="spellStart"/>
      <w:r w:rsidR="00F75217" w:rsidRPr="00F75217">
        <w:rPr>
          <w:rFonts w:ascii="Times New Roman" w:eastAsia="Times New Roman" w:hAnsi="Times New Roman" w:cs="Times New Roman"/>
          <w:sz w:val="24"/>
          <w:szCs w:val="24"/>
          <w:lang w:val="ro-RO" w:eastAsia="ro-RO"/>
        </w:rPr>
        <w:t>Finanţarea</w:t>
      </w:r>
      <w:proofErr w:type="spellEnd"/>
      <w:r w:rsidR="00F75217" w:rsidRPr="00F75217">
        <w:rPr>
          <w:rFonts w:ascii="Times New Roman" w:eastAsia="Times New Roman" w:hAnsi="Times New Roman" w:cs="Times New Roman"/>
          <w:sz w:val="24"/>
          <w:szCs w:val="24"/>
          <w:lang w:val="ro-RO" w:eastAsia="ro-RO"/>
        </w:rPr>
        <w:t xml:space="preserve"> pentru o </w:t>
      </w:r>
      <w:proofErr w:type="spellStart"/>
      <w:r w:rsidR="00F75217" w:rsidRPr="00F75217">
        <w:rPr>
          <w:rFonts w:ascii="Times New Roman" w:eastAsia="Times New Roman" w:hAnsi="Times New Roman" w:cs="Times New Roman"/>
          <w:sz w:val="24"/>
          <w:szCs w:val="24"/>
          <w:lang w:val="ro-RO" w:eastAsia="ro-RO"/>
        </w:rPr>
        <w:t>tranşă</w:t>
      </w:r>
      <w:proofErr w:type="spellEnd"/>
      <w:r w:rsidR="00F75217" w:rsidRPr="00F75217">
        <w:rPr>
          <w:rFonts w:ascii="Times New Roman" w:eastAsia="Times New Roman" w:hAnsi="Times New Roman" w:cs="Times New Roman"/>
          <w:sz w:val="24"/>
          <w:szCs w:val="24"/>
          <w:lang w:val="ro-RO" w:eastAsia="ro-RO"/>
        </w:rPr>
        <w:t xml:space="preserve"> aferentă unei etape următoare a programului sau proiectului se acordă numai după justificarea utilizării </w:t>
      </w:r>
      <w:proofErr w:type="spellStart"/>
      <w:r w:rsidR="00F75217" w:rsidRPr="00F75217">
        <w:rPr>
          <w:rFonts w:ascii="Times New Roman" w:eastAsia="Times New Roman" w:hAnsi="Times New Roman" w:cs="Times New Roman"/>
          <w:sz w:val="24"/>
          <w:szCs w:val="24"/>
          <w:lang w:val="ro-RO" w:eastAsia="ro-RO"/>
        </w:rPr>
        <w:t>tranşei</w:t>
      </w:r>
      <w:proofErr w:type="spellEnd"/>
      <w:r w:rsidR="00F75217" w:rsidRPr="00F75217">
        <w:rPr>
          <w:rFonts w:ascii="Times New Roman" w:eastAsia="Times New Roman" w:hAnsi="Times New Roman" w:cs="Times New Roman"/>
          <w:sz w:val="24"/>
          <w:szCs w:val="24"/>
          <w:lang w:val="ro-RO" w:eastAsia="ro-RO"/>
        </w:rPr>
        <w:t xml:space="preserve"> anterioare prin depunerea rapoartelor intermediare </w:t>
      </w:r>
      <w:proofErr w:type="spellStart"/>
      <w:r w:rsidR="00F75217" w:rsidRPr="00F75217">
        <w:rPr>
          <w:rFonts w:ascii="Times New Roman" w:eastAsia="Times New Roman" w:hAnsi="Times New Roman" w:cs="Times New Roman"/>
          <w:sz w:val="24"/>
          <w:szCs w:val="24"/>
          <w:lang w:val="ro-RO" w:eastAsia="ro-RO"/>
        </w:rPr>
        <w:t>şi</w:t>
      </w:r>
      <w:proofErr w:type="spellEnd"/>
      <w:r w:rsidR="00F75217" w:rsidRPr="00F75217">
        <w:rPr>
          <w:rFonts w:ascii="Times New Roman" w:eastAsia="Times New Roman" w:hAnsi="Times New Roman" w:cs="Times New Roman"/>
          <w:sz w:val="24"/>
          <w:szCs w:val="24"/>
          <w:lang w:val="ro-RO" w:eastAsia="ro-RO"/>
        </w:rPr>
        <w:t xml:space="preserve"> a documentelor justificative.</w:t>
      </w:r>
    </w:p>
    <w:p w:rsidR="00F75217" w:rsidRPr="00F75217" w:rsidRDefault="00920E96" w:rsidP="00F75217">
      <w:pPr>
        <w:widowControl w:val="0"/>
        <w:spacing w:after="0" w:line="240" w:lineRule="auto"/>
        <w:ind w:firstLine="72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bCs/>
          <w:sz w:val="24"/>
          <w:szCs w:val="24"/>
          <w:lang w:val="ro-RO" w:eastAsia="ro-RO"/>
        </w:rPr>
        <w:t>Art. 46.</w:t>
      </w:r>
      <w:r w:rsidR="00F75217" w:rsidRPr="00F75217">
        <w:rPr>
          <w:rFonts w:ascii="Times New Roman" w:eastAsia="Times New Roman" w:hAnsi="Times New Roman" w:cs="Times New Roman"/>
          <w:b/>
          <w:bCs/>
          <w:sz w:val="24"/>
          <w:szCs w:val="24"/>
          <w:lang w:val="ro-RO" w:eastAsia="ro-RO"/>
        </w:rPr>
        <w:t xml:space="preserve"> </w:t>
      </w:r>
      <w:r>
        <w:rPr>
          <w:rFonts w:ascii="Times New Roman" w:eastAsia="Times New Roman" w:hAnsi="Times New Roman" w:cs="Times New Roman"/>
          <w:b/>
          <w:bCs/>
          <w:sz w:val="24"/>
          <w:szCs w:val="24"/>
          <w:lang w:val="ro-RO" w:eastAsia="ro-RO"/>
        </w:rPr>
        <w:t xml:space="preserve">- </w:t>
      </w:r>
      <w:r w:rsidR="00F75217" w:rsidRPr="00F75217">
        <w:rPr>
          <w:rFonts w:ascii="Times New Roman" w:eastAsia="Times New Roman" w:hAnsi="Times New Roman" w:cs="Times New Roman"/>
          <w:bCs/>
          <w:sz w:val="24"/>
          <w:szCs w:val="24"/>
          <w:lang w:val="ro-RO" w:eastAsia="ro-RO"/>
        </w:rPr>
        <w:t xml:space="preserve">Atunci când, pentru îndeplinirea </w:t>
      </w:r>
      <w:proofErr w:type="spellStart"/>
      <w:r w:rsidR="00F75217" w:rsidRPr="00F75217">
        <w:rPr>
          <w:rFonts w:ascii="Times New Roman" w:eastAsia="Times New Roman" w:hAnsi="Times New Roman" w:cs="Times New Roman"/>
          <w:bCs/>
          <w:sz w:val="24"/>
          <w:szCs w:val="24"/>
          <w:lang w:val="ro-RO" w:eastAsia="ro-RO"/>
        </w:rPr>
        <w:t>obligaţiilor</w:t>
      </w:r>
      <w:proofErr w:type="spellEnd"/>
      <w:r w:rsidR="00F75217" w:rsidRPr="00F75217">
        <w:rPr>
          <w:rFonts w:ascii="Times New Roman" w:eastAsia="Times New Roman" w:hAnsi="Times New Roman" w:cs="Times New Roman"/>
          <w:bCs/>
          <w:sz w:val="24"/>
          <w:szCs w:val="24"/>
          <w:lang w:val="ro-RO" w:eastAsia="ro-RO"/>
        </w:rPr>
        <w:t xml:space="preserve"> contractuale, beneficiarul </w:t>
      </w:r>
      <w:proofErr w:type="spellStart"/>
      <w:r w:rsidR="00F75217" w:rsidRPr="00F75217">
        <w:rPr>
          <w:rFonts w:ascii="Times New Roman" w:eastAsia="Times New Roman" w:hAnsi="Times New Roman" w:cs="Times New Roman"/>
          <w:bCs/>
          <w:sz w:val="24"/>
          <w:szCs w:val="24"/>
          <w:lang w:val="ro-RO" w:eastAsia="ro-RO"/>
        </w:rPr>
        <w:t>achiziţionează</w:t>
      </w:r>
      <w:proofErr w:type="spellEnd"/>
      <w:r w:rsidR="00F75217" w:rsidRPr="00F75217">
        <w:rPr>
          <w:rFonts w:ascii="Times New Roman" w:eastAsia="Times New Roman" w:hAnsi="Times New Roman" w:cs="Times New Roman"/>
          <w:bCs/>
          <w:sz w:val="24"/>
          <w:szCs w:val="24"/>
          <w:lang w:val="ro-RO" w:eastAsia="ro-RO"/>
        </w:rPr>
        <w:t xml:space="preserve">, din fonduri publice nerambursabile, produse, lucrări sau servicii, procedura de </w:t>
      </w:r>
      <w:proofErr w:type="spellStart"/>
      <w:r w:rsidR="00F75217" w:rsidRPr="00F75217">
        <w:rPr>
          <w:rFonts w:ascii="Times New Roman" w:eastAsia="Times New Roman" w:hAnsi="Times New Roman" w:cs="Times New Roman"/>
          <w:bCs/>
          <w:sz w:val="24"/>
          <w:szCs w:val="24"/>
          <w:lang w:val="ro-RO" w:eastAsia="ro-RO"/>
        </w:rPr>
        <w:t>achiziţie</w:t>
      </w:r>
      <w:proofErr w:type="spellEnd"/>
      <w:r w:rsidR="00F75217" w:rsidRPr="00F75217">
        <w:rPr>
          <w:rFonts w:ascii="Times New Roman" w:eastAsia="Times New Roman" w:hAnsi="Times New Roman" w:cs="Times New Roman"/>
          <w:bCs/>
          <w:sz w:val="24"/>
          <w:szCs w:val="24"/>
          <w:lang w:val="ro-RO" w:eastAsia="ro-RO"/>
        </w:rPr>
        <w:t xml:space="preserve"> este cea prevăzută de</w:t>
      </w:r>
      <w:r w:rsidR="00F75217" w:rsidRPr="00F75217">
        <w:rPr>
          <w:rFonts w:ascii="Times New Roman" w:eastAsia="Times New Roman" w:hAnsi="Times New Roman" w:cs="Times New Roman"/>
          <w:sz w:val="24"/>
          <w:szCs w:val="24"/>
          <w:lang w:val="ro-RO" w:eastAsia="ro-RO"/>
        </w:rPr>
        <w:t xml:space="preserve"> </w:t>
      </w:r>
      <w:r w:rsidR="00F75217" w:rsidRPr="00F75217">
        <w:rPr>
          <w:rFonts w:ascii="Times New Roman" w:eastAsia="Times New Roman" w:hAnsi="Times New Roman" w:cs="Times New Roman"/>
          <w:bCs/>
          <w:color w:val="000000"/>
          <w:sz w:val="24"/>
          <w:szCs w:val="24"/>
          <w:shd w:val="clear" w:color="auto" w:fill="FFFFFF"/>
          <w:lang w:val="ro-RO" w:eastAsia="ro-RO"/>
        </w:rPr>
        <w:t xml:space="preserve">Legea nr. 98 din 19 mai 2016 privind </w:t>
      </w:r>
      <w:proofErr w:type="spellStart"/>
      <w:r w:rsidR="00F75217" w:rsidRPr="00F75217">
        <w:rPr>
          <w:rFonts w:ascii="Times New Roman" w:eastAsia="Times New Roman" w:hAnsi="Times New Roman" w:cs="Times New Roman"/>
          <w:bCs/>
          <w:color w:val="000000"/>
          <w:sz w:val="24"/>
          <w:szCs w:val="24"/>
          <w:shd w:val="clear" w:color="auto" w:fill="FFFFFF"/>
          <w:lang w:val="ro-RO" w:eastAsia="ro-RO"/>
        </w:rPr>
        <w:t>achiziţiile</w:t>
      </w:r>
      <w:proofErr w:type="spellEnd"/>
      <w:r w:rsidR="00F75217" w:rsidRPr="00F75217">
        <w:rPr>
          <w:rFonts w:ascii="Times New Roman" w:eastAsia="Times New Roman" w:hAnsi="Times New Roman" w:cs="Times New Roman"/>
          <w:bCs/>
          <w:color w:val="000000"/>
          <w:sz w:val="24"/>
          <w:szCs w:val="24"/>
          <w:shd w:val="clear" w:color="auto" w:fill="FFFFFF"/>
          <w:lang w:val="ro-RO" w:eastAsia="ro-RO"/>
        </w:rPr>
        <w:t xml:space="preserve"> publice</w:t>
      </w:r>
      <w:r w:rsidR="00F75217" w:rsidRPr="00F75217">
        <w:rPr>
          <w:rFonts w:ascii="Times New Roman" w:eastAsia="Times New Roman" w:hAnsi="Times New Roman" w:cs="Times New Roman"/>
          <w:sz w:val="24"/>
          <w:szCs w:val="24"/>
          <w:lang w:val="ro-RO" w:eastAsia="ro-RO"/>
        </w:rPr>
        <w:t xml:space="preserve"> cu modificările </w:t>
      </w:r>
      <w:proofErr w:type="spellStart"/>
      <w:r w:rsidR="00F75217" w:rsidRPr="00F75217">
        <w:rPr>
          <w:rFonts w:ascii="Times New Roman" w:eastAsia="Times New Roman" w:hAnsi="Times New Roman" w:cs="Times New Roman"/>
          <w:sz w:val="24"/>
          <w:szCs w:val="24"/>
          <w:lang w:val="ro-RO" w:eastAsia="ro-RO"/>
        </w:rPr>
        <w:t>şi</w:t>
      </w:r>
      <w:proofErr w:type="spellEnd"/>
      <w:r w:rsidR="00F75217" w:rsidRPr="00F75217">
        <w:rPr>
          <w:rFonts w:ascii="Times New Roman" w:eastAsia="Times New Roman" w:hAnsi="Times New Roman" w:cs="Times New Roman"/>
          <w:sz w:val="24"/>
          <w:szCs w:val="24"/>
          <w:lang w:val="ro-RO" w:eastAsia="ro-RO"/>
        </w:rPr>
        <w:t xml:space="preserve"> completările ulterioare. </w:t>
      </w:r>
    </w:p>
    <w:p w:rsidR="00F75217" w:rsidRPr="00F75217" w:rsidRDefault="00F75217" w:rsidP="00F75217">
      <w:pPr>
        <w:widowControl w:val="0"/>
        <w:spacing w:after="0" w:line="240" w:lineRule="auto"/>
        <w:ind w:firstLine="720"/>
        <w:jc w:val="both"/>
        <w:rPr>
          <w:rFonts w:ascii="Times New Roman" w:eastAsia="Times New Roman" w:hAnsi="Times New Roman" w:cs="Times New Roman"/>
          <w:bCs/>
          <w:sz w:val="24"/>
          <w:szCs w:val="24"/>
          <w:u w:val="single"/>
          <w:lang w:val="ro-RO" w:eastAsia="ro-RO"/>
        </w:rPr>
      </w:pPr>
      <w:r w:rsidRPr="00F75217">
        <w:rPr>
          <w:rFonts w:ascii="Times New Roman" w:eastAsia="Times New Roman" w:hAnsi="Times New Roman" w:cs="Times New Roman"/>
          <w:bCs/>
          <w:sz w:val="24"/>
          <w:szCs w:val="24"/>
          <w:u w:val="single"/>
          <w:lang w:val="ro-RO" w:eastAsia="ro-RO"/>
        </w:rPr>
        <w:t xml:space="preserve"> </w:t>
      </w:r>
    </w:p>
    <w:p w:rsidR="00F75217" w:rsidRPr="00F75217" w:rsidRDefault="00F75217" w:rsidP="00F75217">
      <w:pPr>
        <w:widowControl w:val="0"/>
        <w:spacing w:after="0" w:line="240" w:lineRule="auto"/>
        <w:jc w:val="center"/>
        <w:outlineLvl w:val="0"/>
        <w:rPr>
          <w:rFonts w:ascii="Times New Roman" w:eastAsia="Times New Roman" w:hAnsi="Times New Roman" w:cs="Times New Roman"/>
          <w:b/>
          <w:bCs/>
          <w:kern w:val="32"/>
          <w:sz w:val="24"/>
          <w:szCs w:val="24"/>
          <w:lang w:val="ro-RO"/>
        </w:rPr>
      </w:pPr>
      <w:bookmarkStart w:id="7" w:name="_Toc374381463"/>
      <w:r w:rsidRPr="00F75217">
        <w:rPr>
          <w:rFonts w:ascii="Times New Roman" w:eastAsia="Times New Roman" w:hAnsi="Times New Roman" w:cs="Times New Roman"/>
          <w:b/>
          <w:bCs/>
          <w:kern w:val="32"/>
          <w:sz w:val="24"/>
          <w:szCs w:val="24"/>
          <w:lang w:val="ro-RO"/>
        </w:rPr>
        <w:t xml:space="preserve">CAPITOLUL VIII - Procedura de raportare </w:t>
      </w:r>
      <w:proofErr w:type="spellStart"/>
      <w:r w:rsidRPr="00F75217">
        <w:rPr>
          <w:rFonts w:ascii="Times New Roman" w:eastAsia="Times New Roman" w:hAnsi="Times New Roman" w:cs="Times New Roman"/>
          <w:b/>
          <w:bCs/>
          <w:kern w:val="32"/>
          <w:sz w:val="24"/>
          <w:szCs w:val="24"/>
          <w:lang w:val="ro-RO"/>
        </w:rPr>
        <w:t>şi</w:t>
      </w:r>
      <w:proofErr w:type="spellEnd"/>
      <w:r w:rsidRPr="00F75217">
        <w:rPr>
          <w:rFonts w:ascii="Times New Roman" w:eastAsia="Times New Roman" w:hAnsi="Times New Roman" w:cs="Times New Roman"/>
          <w:b/>
          <w:bCs/>
          <w:kern w:val="32"/>
          <w:sz w:val="24"/>
          <w:szCs w:val="24"/>
          <w:lang w:val="ro-RO"/>
        </w:rPr>
        <w:t xml:space="preserve"> control</w:t>
      </w:r>
      <w:bookmarkEnd w:id="7"/>
    </w:p>
    <w:p w:rsidR="00F75217" w:rsidRPr="00F75217" w:rsidRDefault="00920E96"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sz w:val="24"/>
          <w:szCs w:val="24"/>
          <w:lang w:val="ro-RO" w:eastAsia="ro-RO"/>
        </w:rPr>
        <w:t>Art. 47</w:t>
      </w:r>
      <w:r w:rsidR="00F75217" w:rsidRPr="00F75217">
        <w:rPr>
          <w:rFonts w:ascii="Times New Roman" w:eastAsia="Times New Roman" w:hAnsi="Times New Roman" w:cs="Times New Roman"/>
          <w:b/>
          <w:sz w:val="24"/>
          <w:szCs w:val="24"/>
          <w:lang w:val="ro-RO" w:eastAsia="ro-RO"/>
        </w:rPr>
        <w:t>.</w:t>
      </w:r>
      <w:r w:rsidR="00F75217" w:rsidRPr="00F75217">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 xml:space="preserve">- </w:t>
      </w:r>
      <w:r w:rsidR="00F75217" w:rsidRPr="00F75217">
        <w:rPr>
          <w:rFonts w:ascii="Times New Roman" w:eastAsia="Times New Roman" w:hAnsi="Times New Roman" w:cs="Times New Roman"/>
          <w:sz w:val="24"/>
          <w:szCs w:val="24"/>
          <w:lang w:val="ro-RO" w:eastAsia="ro-RO"/>
        </w:rPr>
        <w:t xml:space="preserve">(1) Pe parcursul derulării contractului, </w:t>
      </w:r>
      <w:proofErr w:type="spellStart"/>
      <w:r w:rsidR="00F75217" w:rsidRPr="00F75217">
        <w:rPr>
          <w:rFonts w:ascii="Times New Roman" w:eastAsia="Times New Roman" w:hAnsi="Times New Roman" w:cs="Times New Roman"/>
          <w:sz w:val="24"/>
          <w:szCs w:val="24"/>
          <w:lang w:val="ro-RO" w:eastAsia="ro-RO"/>
        </w:rPr>
        <w:t>solicitanţii</w:t>
      </w:r>
      <w:proofErr w:type="spellEnd"/>
      <w:r w:rsidR="00F75217" w:rsidRPr="00F75217">
        <w:rPr>
          <w:rFonts w:ascii="Times New Roman" w:eastAsia="Times New Roman" w:hAnsi="Times New Roman" w:cs="Times New Roman"/>
          <w:sz w:val="24"/>
          <w:szCs w:val="24"/>
          <w:lang w:val="ro-RO" w:eastAsia="ro-RO"/>
        </w:rPr>
        <w:t xml:space="preserve"> care au primit </w:t>
      </w:r>
      <w:proofErr w:type="spellStart"/>
      <w:r w:rsidR="00F75217" w:rsidRPr="00F75217">
        <w:rPr>
          <w:rFonts w:ascii="Times New Roman" w:eastAsia="Times New Roman" w:hAnsi="Times New Roman" w:cs="Times New Roman"/>
          <w:sz w:val="24"/>
          <w:szCs w:val="24"/>
          <w:lang w:val="ro-RO" w:eastAsia="ro-RO"/>
        </w:rPr>
        <w:t>finanţare</w:t>
      </w:r>
      <w:proofErr w:type="spellEnd"/>
      <w:r w:rsidR="00F75217" w:rsidRPr="00F75217">
        <w:rPr>
          <w:rFonts w:ascii="Times New Roman" w:eastAsia="Times New Roman" w:hAnsi="Times New Roman" w:cs="Times New Roman"/>
          <w:sz w:val="24"/>
          <w:szCs w:val="24"/>
          <w:lang w:val="ro-RO" w:eastAsia="ro-RO"/>
        </w:rPr>
        <w:t xml:space="preserve"> au </w:t>
      </w:r>
      <w:proofErr w:type="spellStart"/>
      <w:r w:rsidR="00F75217" w:rsidRPr="00F75217">
        <w:rPr>
          <w:rFonts w:ascii="Times New Roman" w:eastAsia="Times New Roman" w:hAnsi="Times New Roman" w:cs="Times New Roman"/>
          <w:sz w:val="24"/>
          <w:szCs w:val="24"/>
          <w:lang w:val="ro-RO" w:eastAsia="ro-RO"/>
        </w:rPr>
        <w:t>obligaţia</w:t>
      </w:r>
      <w:proofErr w:type="spellEnd"/>
      <w:r w:rsidR="00F75217" w:rsidRPr="00F75217">
        <w:rPr>
          <w:rFonts w:ascii="Times New Roman" w:eastAsia="Times New Roman" w:hAnsi="Times New Roman" w:cs="Times New Roman"/>
          <w:sz w:val="24"/>
          <w:szCs w:val="24"/>
          <w:lang w:val="ro-RO" w:eastAsia="ro-RO"/>
        </w:rPr>
        <w:t xml:space="preserve"> să prezinte Consiliului local al municipiului Sfântu Gheorghe o raportare finală: depusă în termen </w:t>
      </w:r>
      <w:r w:rsidR="00F75217" w:rsidRPr="00D94909">
        <w:rPr>
          <w:rFonts w:ascii="Times New Roman" w:eastAsia="Times New Roman" w:hAnsi="Times New Roman" w:cs="Times New Roman"/>
          <w:sz w:val="24"/>
          <w:szCs w:val="24"/>
          <w:lang w:val="ro-RO" w:eastAsia="ro-RO"/>
        </w:rPr>
        <w:t xml:space="preserve">de </w:t>
      </w:r>
      <w:r w:rsidR="00303EDE">
        <w:rPr>
          <w:rFonts w:ascii="Times New Roman" w:eastAsia="Times New Roman" w:hAnsi="Times New Roman" w:cs="Times New Roman"/>
          <w:sz w:val="24"/>
          <w:szCs w:val="24"/>
          <w:lang w:val="ro-RO" w:eastAsia="ro-RO"/>
        </w:rPr>
        <w:t>30</w:t>
      </w:r>
      <w:r w:rsidR="00F75217" w:rsidRPr="00D94909">
        <w:rPr>
          <w:rFonts w:ascii="Times New Roman" w:eastAsia="Times New Roman" w:hAnsi="Times New Roman" w:cs="Times New Roman"/>
          <w:sz w:val="24"/>
          <w:szCs w:val="24"/>
          <w:lang w:val="ro-RO" w:eastAsia="ro-RO"/>
        </w:rPr>
        <w:t xml:space="preserve"> </w:t>
      </w:r>
      <w:r w:rsidR="00F75217" w:rsidRPr="00F75217">
        <w:rPr>
          <w:rFonts w:ascii="Times New Roman" w:eastAsia="Times New Roman" w:hAnsi="Times New Roman" w:cs="Times New Roman"/>
          <w:sz w:val="24"/>
          <w:szCs w:val="24"/>
          <w:lang w:val="ro-RO" w:eastAsia="ro-RO"/>
        </w:rPr>
        <w:t xml:space="preserve">zile de la încheierea </w:t>
      </w:r>
      <w:proofErr w:type="spellStart"/>
      <w:r w:rsidR="00F75217" w:rsidRPr="00F75217">
        <w:rPr>
          <w:rFonts w:ascii="Times New Roman" w:eastAsia="Times New Roman" w:hAnsi="Times New Roman" w:cs="Times New Roman"/>
          <w:sz w:val="24"/>
          <w:szCs w:val="24"/>
          <w:lang w:val="ro-RO" w:eastAsia="ro-RO"/>
        </w:rPr>
        <w:t>activităţii</w:t>
      </w:r>
      <w:proofErr w:type="spellEnd"/>
      <w:r w:rsidR="00F75217" w:rsidRPr="00F75217">
        <w:rPr>
          <w:rFonts w:ascii="Times New Roman" w:eastAsia="Times New Roman" w:hAnsi="Times New Roman" w:cs="Times New Roman"/>
          <w:sz w:val="24"/>
          <w:szCs w:val="24"/>
          <w:lang w:val="ro-RO" w:eastAsia="ro-RO"/>
        </w:rPr>
        <w:t xml:space="preserve">, care va cuprinde obligatoriu justificarea cheltuielilor la nivelul întregului proiect </w:t>
      </w:r>
      <w:proofErr w:type="spellStart"/>
      <w:r w:rsidR="00F75217" w:rsidRPr="00F75217">
        <w:rPr>
          <w:rFonts w:ascii="Times New Roman" w:eastAsia="Times New Roman" w:hAnsi="Times New Roman" w:cs="Times New Roman"/>
          <w:sz w:val="24"/>
          <w:szCs w:val="24"/>
          <w:lang w:val="ro-RO" w:eastAsia="ro-RO"/>
        </w:rPr>
        <w:t>cuprizând</w:t>
      </w:r>
      <w:proofErr w:type="spellEnd"/>
      <w:r w:rsidR="00F75217" w:rsidRPr="00F75217">
        <w:rPr>
          <w:rFonts w:ascii="Times New Roman" w:eastAsia="Times New Roman" w:hAnsi="Times New Roman" w:cs="Times New Roman"/>
          <w:sz w:val="24"/>
          <w:szCs w:val="24"/>
          <w:lang w:val="ro-RO" w:eastAsia="ro-RO"/>
        </w:rPr>
        <w:t xml:space="preserve"> atât </w:t>
      </w:r>
      <w:proofErr w:type="spellStart"/>
      <w:r w:rsidR="00F75217" w:rsidRPr="00F75217">
        <w:rPr>
          <w:rFonts w:ascii="Times New Roman" w:eastAsia="Times New Roman" w:hAnsi="Times New Roman" w:cs="Times New Roman"/>
          <w:sz w:val="24"/>
          <w:szCs w:val="24"/>
          <w:lang w:val="ro-RO" w:eastAsia="ro-RO"/>
        </w:rPr>
        <w:t>finanţarea</w:t>
      </w:r>
      <w:proofErr w:type="spellEnd"/>
      <w:r w:rsidR="00F75217" w:rsidRPr="00F75217">
        <w:rPr>
          <w:rFonts w:ascii="Times New Roman" w:eastAsia="Times New Roman" w:hAnsi="Times New Roman" w:cs="Times New Roman"/>
          <w:sz w:val="24"/>
          <w:szCs w:val="24"/>
          <w:lang w:val="ro-RO" w:eastAsia="ro-RO"/>
        </w:rPr>
        <w:t xml:space="preserve"> proprie cât </w:t>
      </w:r>
      <w:proofErr w:type="spellStart"/>
      <w:r w:rsidR="00F75217" w:rsidRPr="00F75217">
        <w:rPr>
          <w:rFonts w:ascii="Times New Roman" w:eastAsia="Times New Roman" w:hAnsi="Times New Roman" w:cs="Times New Roman"/>
          <w:sz w:val="24"/>
          <w:szCs w:val="24"/>
          <w:lang w:val="ro-RO" w:eastAsia="ro-RO"/>
        </w:rPr>
        <w:t>şi</w:t>
      </w:r>
      <w:proofErr w:type="spellEnd"/>
      <w:r w:rsidR="00F75217" w:rsidRPr="00F75217">
        <w:rPr>
          <w:rFonts w:ascii="Times New Roman" w:eastAsia="Times New Roman" w:hAnsi="Times New Roman" w:cs="Times New Roman"/>
          <w:sz w:val="24"/>
          <w:szCs w:val="24"/>
          <w:lang w:val="ro-RO" w:eastAsia="ro-RO"/>
        </w:rPr>
        <w:t xml:space="preserve"> </w:t>
      </w:r>
      <w:proofErr w:type="spellStart"/>
      <w:r w:rsidR="00F75217" w:rsidRPr="00F75217">
        <w:rPr>
          <w:rFonts w:ascii="Times New Roman" w:eastAsia="Times New Roman" w:hAnsi="Times New Roman" w:cs="Times New Roman"/>
          <w:sz w:val="24"/>
          <w:szCs w:val="24"/>
          <w:lang w:val="ro-RO" w:eastAsia="ro-RO"/>
        </w:rPr>
        <w:t>contribuţia</w:t>
      </w:r>
      <w:proofErr w:type="spellEnd"/>
      <w:r w:rsidR="00F75217" w:rsidRPr="00F75217">
        <w:rPr>
          <w:rFonts w:ascii="Times New Roman" w:eastAsia="Times New Roman" w:hAnsi="Times New Roman" w:cs="Times New Roman"/>
          <w:sz w:val="24"/>
          <w:szCs w:val="24"/>
          <w:lang w:val="ro-RO" w:eastAsia="ro-RO"/>
        </w:rPr>
        <w:t xml:space="preserve"> </w:t>
      </w:r>
      <w:proofErr w:type="spellStart"/>
      <w:r w:rsidR="00F75217" w:rsidRPr="00F75217">
        <w:rPr>
          <w:rFonts w:ascii="Times New Roman" w:eastAsia="Times New Roman" w:hAnsi="Times New Roman" w:cs="Times New Roman"/>
          <w:sz w:val="24"/>
          <w:szCs w:val="24"/>
          <w:lang w:val="ro-RO" w:eastAsia="ro-RO"/>
        </w:rPr>
        <w:t>autorităţii</w:t>
      </w:r>
      <w:proofErr w:type="spellEnd"/>
      <w:r w:rsidR="00F75217" w:rsidRPr="00F75217">
        <w:rPr>
          <w:rFonts w:ascii="Times New Roman" w:eastAsia="Times New Roman" w:hAnsi="Times New Roman" w:cs="Times New Roman"/>
          <w:sz w:val="24"/>
          <w:szCs w:val="24"/>
          <w:lang w:val="ro-RO" w:eastAsia="ro-RO"/>
        </w:rPr>
        <w:t xml:space="preserve"> </w:t>
      </w:r>
      <w:proofErr w:type="spellStart"/>
      <w:r w:rsidR="00F75217" w:rsidRPr="00F75217">
        <w:rPr>
          <w:rFonts w:ascii="Times New Roman" w:eastAsia="Times New Roman" w:hAnsi="Times New Roman" w:cs="Times New Roman"/>
          <w:sz w:val="24"/>
          <w:szCs w:val="24"/>
          <w:lang w:val="ro-RO" w:eastAsia="ro-RO"/>
        </w:rPr>
        <w:t>finanţatoare</w:t>
      </w:r>
      <w:proofErr w:type="spellEnd"/>
      <w:r w:rsidR="00F75217" w:rsidRPr="00F75217">
        <w:rPr>
          <w:rFonts w:ascii="Times New Roman" w:eastAsia="Times New Roman" w:hAnsi="Times New Roman" w:cs="Times New Roman"/>
          <w:sz w:val="24"/>
          <w:szCs w:val="24"/>
          <w:lang w:val="ro-RO" w:eastAsia="ro-RO"/>
        </w:rPr>
        <w:t>.</w:t>
      </w:r>
      <w:r w:rsidR="00697CFA">
        <w:rPr>
          <w:rFonts w:ascii="Times New Roman" w:eastAsia="Times New Roman" w:hAnsi="Times New Roman" w:cs="Times New Roman"/>
          <w:sz w:val="24"/>
          <w:szCs w:val="24"/>
          <w:lang w:val="ro-RO" w:eastAsia="ro-RO"/>
        </w:rPr>
        <w:t xml:space="preserve"> </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 xml:space="preserve">(2) Raportarea va fi întocmită în conformitate cu anexa nr. 4 la regulament </w:t>
      </w:r>
      <w:proofErr w:type="spellStart"/>
      <w:r w:rsidRPr="00F75217">
        <w:rPr>
          <w:rFonts w:ascii="Times New Roman" w:eastAsia="Times New Roman" w:hAnsi="Times New Roman" w:cs="Times New Roman"/>
          <w:sz w:val="24"/>
          <w:szCs w:val="24"/>
          <w:lang w:val="ro-RO" w:eastAsia="ro-RO"/>
        </w:rPr>
        <w:t>şi</w:t>
      </w:r>
      <w:proofErr w:type="spellEnd"/>
      <w:r w:rsidRPr="00F75217">
        <w:rPr>
          <w:rFonts w:ascii="Times New Roman" w:eastAsia="Times New Roman" w:hAnsi="Times New Roman" w:cs="Times New Roman"/>
          <w:sz w:val="24"/>
          <w:szCs w:val="24"/>
          <w:lang w:val="ro-RO" w:eastAsia="ro-RO"/>
        </w:rPr>
        <w:t xml:space="preserve"> va fi depusă pe suport de hârtie, în dosar încopciat, pe care se specifică numele </w:t>
      </w:r>
      <w:proofErr w:type="spellStart"/>
      <w:r w:rsidRPr="00F75217">
        <w:rPr>
          <w:rFonts w:ascii="Times New Roman" w:eastAsia="Times New Roman" w:hAnsi="Times New Roman" w:cs="Times New Roman"/>
          <w:sz w:val="24"/>
          <w:szCs w:val="24"/>
          <w:lang w:val="ro-RO" w:eastAsia="ro-RO"/>
        </w:rPr>
        <w:t>organizaţiei</w:t>
      </w:r>
      <w:proofErr w:type="spellEnd"/>
      <w:r w:rsidRPr="00F75217">
        <w:rPr>
          <w:rFonts w:ascii="Times New Roman" w:eastAsia="Times New Roman" w:hAnsi="Times New Roman" w:cs="Times New Roman"/>
          <w:sz w:val="24"/>
          <w:szCs w:val="24"/>
          <w:lang w:val="ro-RO" w:eastAsia="ro-RO"/>
        </w:rPr>
        <w:t xml:space="preserve"> precum </w:t>
      </w:r>
      <w:proofErr w:type="spellStart"/>
      <w:r w:rsidRPr="00F75217">
        <w:rPr>
          <w:rFonts w:ascii="Times New Roman" w:eastAsia="Times New Roman" w:hAnsi="Times New Roman" w:cs="Times New Roman"/>
          <w:sz w:val="24"/>
          <w:szCs w:val="24"/>
          <w:lang w:val="ro-RO" w:eastAsia="ro-RO"/>
        </w:rPr>
        <w:t>şi</w:t>
      </w:r>
      <w:proofErr w:type="spellEnd"/>
      <w:r w:rsidRPr="00F75217">
        <w:rPr>
          <w:rFonts w:ascii="Times New Roman" w:eastAsia="Times New Roman" w:hAnsi="Times New Roman" w:cs="Times New Roman"/>
          <w:sz w:val="24"/>
          <w:szCs w:val="24"/>
          <w:lang w:val="ro-RO" w:eastAsia="ro-RO"/>
        </w:rPr>
        <w:t xml:space="preserve"> nr. de file </w:t>
      </w:r>
      <w:proofErr w:type="spellStart"/>
      <w:r w:rsidRPr="00F75217">
        <w:rPr>
          <w:rFonts w:ascii="Times New Roman" w:eastAsia="Times New Roman" w:hAnsi="Times New Roman" w:cs="Times New Roman"/>
          <w:sz w:val="24"/>
          <w:szCs w:val="24"/>
          <w:lang w:val="ro-RO" w:eastAsia="ro-RO"/>
        </w:rPr>
        <w:t>conţinute</w:t>
      </w:r>
      <w:proofErr w:type="spellEnd"/>
      <w:r w:rsidRPr="00F75217">
        <w:rPr>
          <w:rFonts w:ascii="Times New Roman" w:eastAsia="Times New Roman" w:hAnsi="Times New Roman" w:cs="Times New Roman"/>
          <w:sz w:val="24"/>
          <w:szCs w:val="24"/>
          <w:lang w:val="ro-RO" w:eastAsia="ro-RO"/>
        </w:rPr>
        <w:t xml:space="preserve"> (fiecare pagină a dosarului va fi numerotată). Raportarea va fi </w:t>
      </w:r>
      <w:proofErr w:type="spellStart"/>
      <w:r w:rsidRPr="00F75217">
        <w:rPr>
          <w:rFonts w:ascii="Times New Roman" w:eastAsia="Times New Roman" w:hAnsi="Times New Roman" w:cs="Times New Roman"/>
          <w:sz w:val="24"/>
          <w:szCs w:val="24"/>
          <w:lang w:val="ro-RO" w:eastAsia="ro-RO"/>
        </w:rPr>
        <w:t>însoţită</w:t>
      </w:r>
      <w:proofErr w:type="spellEnd"/>
      <w:r w:rsidRPr="00F75217">
        <w:rPr>
          <w:rFonts w:ascii="Times New Roman" w:eastAsia="Times New Roman" w:hAnsi="Times New Roman" w:cs="Times New Roman"/>
          <w:sz w:val="24"/>
          <w:szCs w:val="24"/>
          <w:lang w:val="ro-RO" w:eastAsia="ro-RO"/>
        </w:rPr>
        <w:t xml:space="preserve"> de </w:t>
      </w:r>
      <w:r w:rsidRPr="00F75217">
        <w:rPr>
          <w:rFonts w:ascii="Times New Roman" w:eastAsia="Times New Roman" w:hAnsi="Times New Roman" w:cs="Times New Roman"/>
          <w:sz w:val="24"/>
          <w:szCs w:val="24"/>
          <w:lang w:val="ro-RO" w:eastAsia="ro-RO"/>
        </w:rPr>
        <w:lastRenderedPageBreak/>
        <w:t>documentele justificative pentru cheltuielile efectuate.</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sz w:val="24"/>
          <w:szCs w:val="24"/>
          <w:lang w:val="ro-RO" w:eastAsia="ro-RO"/>
        </w:rPr>
        <w:t xml:space="preserve">(3) Raportarea va fi depusă la Biroul </w:t>
      </w:r>
      <w:proofErr w:type="spellStart"/>
      <w:r w:rsidRPr="00F75217">
        <w:rPr>
          <w:rFonts w:ascii="Times New Roman" w:eastAsia="Times New Roman" w:hAnsi="Times New Roman" w:cs="Times New Roman"/>
          <w:sz w:val="24"/>
          <w:szCs w:val="24"/>
          <w:lang w:val="ro-RO" w:eastAsia="ro-RO"/>
        </w:rPr>
        <w:t>Relaţii</w:t>
      </w:r>
      <w:proofErr w:type="spellEnd"/>
      <w:r w:rsidRPr="00F75217">
        <w:rPr>
          <w:rFonts w:ascii="Times New Roman" w:eastAsia="Times New Roman" w:hAnsi="Times New Roman" w:cs="Times New Roman"/>
          <w:sz w:val="24"/>
          <w:szCs w:val="24"/>
          <w:lang w:val="ro-RO" w:eastAsia="ro-RO"/>
        </w:rPr>
        <w:t xml:space="preserve"> cu Publicul, </w:t>
      </w:r>
      <w:proofErr w:type="spellStart"/>
      <w:r w:rsidRPr="00F75217">
        <w:rPr>
          <w:rFonts w:ascii="Times New Roman" w:eastAsia="Times New Roman" w:hAnsi="Times New Roman" w:cs="Times New Roman"/>
          <w:sz w:val="24"/>
          <w:szCs w:val="24"/>
          <w:lang w:val="ro-RO" w:eastAsia="ro-RO"/>
        </w:rPr>
        <w:t>Informaţii</w:t>
      </w:r>
      <w:proofErr w:type="spellEnd"/>
      <w:r w:rsidRPr="00F75217">
        <w:rPr>
          <w:rFonts w:ascii="Times New Roman" w:eastAsia="Times New Roman" w:hAnsi="Times New Roman" w:cs="Times New Roman"/>
          <w:sz w:val="24"/>
          <w:szCs w:val="24"/>
          <w:lang w:val="ro-RO" w:eastAsia="ro-RO"/>
        </w:rPr>
        <w:t xml:space="preserve"> Registratură din cadrul Primăriei municipiului Sfântu Gheorghe cu adresa de înaintare.</w:t>
      </w:r>
    </w:p>
    <w:p w:rsidR="00CE0DF1" w:rsidRPr="00E553D4" w:rsidRDefault="00E553D4" w:rsidP="00E553D4">
      <w:pPr>
        <w:widowControl w:val="0"/>
        <w:spacing w:after="0" w:line="240" w:lineRule="auto"/>
        <w:ind w:firstLine="720"/>
        <w:jc w:val="both"/>
        <w:rPr>
          <w:rFonts w:ascii="Times New Roman" w:eastAsia="Times New Roman" w:hAnsi="Times New Roman" w:cs="Times New Roman"/>
          <w:color w:val="FF0000"/>
          <w:sz w:val="24"/>
          <w:szCs w:val="24"/>
          <w:shd w:val="clear" w:color="auto" w:fill="FFFFFF"/>
          <w:lang w:val="ro-RO" w:eastAsia="ro-RO"/>
        </w:rPr>
      </w:pPr>
      <w:r>
        <w:rPr>
          <w:rFonts w:ascii="Times New Roman" w:eastAsia="Times New Roman" w:hAnsi="Times New Roman" w:cs="Times New Roman"/>
          <w:b/>
          <w:bCs/>
          <w:sz w:val="24"/>
          <w:szCs w:val="24"/>
          <w:lang w:val="pt-BR" w:eastAsia="ro-RO"/>
        </w:rPr>
        <w:t xml:space="preserve">Art. </w:t>
      </w:r>
      <w:r w:rsidR="00920E96">
        <w:rPr>
          <w:rFonts w:ascii="Times New Roman" w:eastAsia="Times New Roman" w:hAnsi="Times New Roman" w:cs="Times New Roman"/>
          <w:b/>
          <w:bCs/>
          <w:sz w:val="24"/>
          <w:szCs w:val="24"/>
          <w:lang w:val="pt-BR" w:eastAsia="ro-RO"/>
        </w:rPr>
        <w:t>48</w:t>
      </w:r>
      <w:r w:rsidR="00F75217" w:rsidRPr="00F75217">
        <w:rPr>
          <w:rFonts w:ascii="Times New Roman" w:eastAsia="Times New Roman" w:hAnsi="Times New Roman" w:cs="Times New Roman"/>
          <w:b/>
          <w:sz w:val="24"/>
          <w:szCs w:val="24"/>
          <w:lang w:val="pt-BR" w:eastAsia="ro-RO"/>
        </w:rPr>
        <w:t xml:space="preserve">. </w:t>
      </w:r>
      <w:r w:rsidR="00920E96">
        <w:rPr>
          <w:rFonts w:ascii="Times New Roman" w:eastAsia="Times New Roman" w:hAnsi="Times New Roman" w:cs="Times New Roman"/>
          <w:b/>
          <w:sz w:val="24"/>
          <w:szCs w:val="24"/>
          <w:lang w:val="pt-BR" w:eastAsia="ro-RO"/>
        </w:rPr>
        <w:t xml:space="preserve">- </w:t>
      </w:r>
      <w:r w:rsidR="00CE0DF1" w:rsidRPr="00E553D4">
        <w:rPr>
          <w:rFonts w:ascii="Times New Roman" w:hAnsi="Times New Roman" w:cs="Times New Roman"/>
          <w:sz w:val="24"/>
          <w:szCs w:val="24"/>
          <w:lang w:val="pt-BR"/>
        </w:rPr>
        <w:t>Pentru justificarea cheltuielilor efectuate, se vor prezenta următoarele documente:</w:t>
      </w:r>
      <w:r w:rsidR="00CE0DF1" w:rsidRPr="00E553D4">
        <w:rPr>
          <w:lang w:val="pt-BR"/>
        </w:rPr>
        <w:t xml:space="preserve"> </w:t>
      </w:r>
    </w:p>
    <w:p w:rsidR="00CE0DF1" w:rsidRDefault="00CE0DF1" w:rsidP="00CE0DF1">
      <w:pPr>
        <w:pStyle w:val="ListParagraph"/>
        <w:widowControl w:val="0"/>
        <w:ind w:left="0" w:firstLine="851"/>
        <w:jc w:val="both"/>
      </w:pPr>
      <w:r>
        <w:t xml:space="preserve">- pentru decontarea </w:t>
      </w:r>
      <w:r w:rsidRPr="00DD3A70">
        <w:rPr>
          <w:b/>
        </w:rPr>
        <w:t>cheltuielilor administrative</w:t>
      </w:r>
      <w:r>
        <w:t xml:space="preserve"> și a cheltuielilor ocazionate de achiziționarea de bunuri și servicii: factură fiscală însoțită de chitanță, bon fiscal și registru de casă/ordin de plată însoțită cu extras de cont; </w:t>
      </w:r>
    </w:p>
    <w:p w:rsidR="00CE0DF1" w:rsidRPr="00DD3A70" w:rsidRDefault="00CE0DF1" w:rsidP="00CE0DF1">
      <w:pPr>
        <w:pStyle w:val="ListParagraph"/>
        <w:widowControl w:val="0"/>
        <w:ind w:left="0" w:firstLine="851"/>
        <w:jc w:val="both"/>
        <w:rPr>
          <w:lang w:val="en-US"/>
        </w:rPr>
      </w:pPr>
      <w:r>
        <w:t xml:space="preserve">- pentru decontarea </w:t>
      </w:r>
      <w:r w:rsidRPr="00DD3A70">
        <w:rPr>
          <w:b/>
        </w:rPr>
        <w:t>cheltuielilor de închiriere</w:t>
      </w:r>
      <w:r>
        <w:t>: contract de închiriere, factură fiscală, chitanță, dispoziție de plată, registru de casă/ordin de plată, extras de cont;</w:t>
      </w:r>
      <w:r w:rsidRPr="00DD3A70">
        <w:rPr>
          <w:lang w:val="en-US"/>
        </w:rPr>
        <w:t xml:space="preserve"> </w:t>
      </w:r>
    </w:p>
    <w:p w:rsidR="00CE0DF1" w:rsidRDefault="00CE0DF1" w:rsidP="00CE0DF1">
      <w:pPr>
        <w:pStyle w:val="ListParagraph"/>
        <w:widowControl w:val="0"/>
        <w:ind w:left="0" w:firstLine="851"/>
        <w:jc w:val="both"/>
      </w:pPr>
      <w:r w:rsidRPr="00DD3A70">
        <w:rPr>
          <w:lang w:val="en-US"/>
        </w:rPr>
        <w:t xml:space="preserve">- </w:t>
      </w:r>
      <w:r>
        <w:t xml:space="preserve">pentru decontarea </w:t>
      </w:r>
      <w:r w:rsidRPr="00DD3A70">
        <w:rPr>
          <w:b/>
        </w:rPr>
        <w:t>cheltuielilor privind onorariile</w:t>
      </w:r>
      <w:r>
        <w:t xml:space="preserve">, consultanță de specialitate, fond premiere: contracte de muncă cu timp </w:t>
      </w:r>
      <w:proofErr w:type="spellStart"/>
      <w:r>
        <w:t>partial</w:t>
      </w:r>
      <w:proofErr w:type="spellEnd"/>
      <w:r>
        <w:t xml:space="preserve">, contract de drepturi de autor, contract de colaborare, document justificativ privind existența obligației de plată, factură fiscală (unde e cazul), stat de plată, dispoziție de plată, registru de casă/ordin de plată, extras de cont/stat de plată semnat de reprezentanții legali ai beneficiarului, documentul viramentului impozitului pe venit; </w:t>
      </w:r>
    </w:p>
    <w:p w:rsidR="00CE0DF1" w:rsidRDefault="00CE0DF1" w:rsidP="00CE0DF1">
      <w:pPr>
        <w:pStyle w:val="ListParagraph"/>
        <w:widowControl w:val="0"/>
        <w:ind w:left="0" w:firstLine="851"/>
        <w:jc w:val="both"/>
      </w:pPr>
      <w:r>
        <w:t xml:space="preserve">- pentru justificarea </w:t>
      </w:r>
      <w:r w:rsidRPr="00DD3A70">
        <w:rPr>
          <w:b/>
        </w:rPr>
        <w:t>cheltuielilor de transport</w:t>
      </w:r>
      <w:r>
        <w:t xml:space="preserve">: bilete și abonamente transport, facturi, închirieri mijloace de transport, bonuri de benzină însoțite de foi de parcurs, dispoziție de plată, registru de casă/ordin de plată, extras de cont, contract de comodat, ordin de delegare, copie talon; </w:t>
      </w:r>
    </w:p>
    <w:p w:rsidR="00CE0DF1" w:rsidRDefault="00CE0DF1" w:rsidP="00CE0DF1">
      <w:pPr>
        <w:pStyle w:val="ListParagraph"/>
        <w:widowControl w:val="0"/>
        <w:ind w:left="0" w:firstLine="851"/>
        <w:jc w:val="both"/>
      </w:pPr>
      <w:r>
        <w:t xml:space="preserve">- pentru justificarea privind </w:t>
      </w:r>
      <w:r w:rsidRPr="00DD3A70">
        <w:rPr>
          <w:b/>
        </w:rPr>
        <w:t>cheltuielilor de cazare și de masă</w:t>
      </w:r>
      <w:r>
        <w:t xml:space="preserve">: </w:t>
      </w:r>
      <w:proofErr w:type="spellStart"/>
      <w:r>
        <w:t>factură,chitanță</w:t>
      </w:r>
      <w:proofErr w:type="spellEnd"/>
      <w:r>
        <w:t xml:space="preserve">, registru de casă/ordin de plată, extras de cont, diagrama de cazare/ listă participanți, notă de plată/meniu, în cazul în care cazarea este superioară celei de 3 stele, se decontează numai 50% din tariful de cazare perceput; </w:t>
      </w:r>
    </w:p>
    <w:p w:rsidR="00CE0DF1" w:rsidRDefault="00CE0DF1" w:rsidP="00CE0DF1">
      <w:pPr>
        <w:pStyle w:val="ListParagraph"/>
        <w:widowControl w:val="0"/>
        <w:ind w:left="0" w:firstLine="851"/>
        <w:jc w:val="both"/>
      </w:pPr>
      <w:r>
        <w:t xml:space="preserve">- pentru decontarea </w:t>
      </w:r>
      <w:r w:rsidRPr="00DD3A70">
        <w:rPr>
          <w:b/>
        </w:rPr>
        <w:t>serviciilor</w:t>
      </w:r>
      <w:r>
        <w:t xml:space="preserve">: contract de prestări servicii, factură fiscală însoțită de chitanță, registru de casă/ordin de plată însoțită cu extras de cont; </w:t>
      </w:r>
    </w:p>
    <w:p w:rsidR="00CE0DF1" w:rsidRDefault="00CE0DF1" w:rsidP="00CE0DF1">
      <w:pPr>
        <w:pStyle w:val="ListParagraph"/>
        <w:widowControl w:val="0"/>
        <w:ind w:left="0" w:firstLine="851"/>
        <w:jc w:val="both"/>
      </w:pPr>
      <w:r>
        <w:t xml:space="preserve">- pentru decontarea cheltuielilor </w:t>
      </w:r>
      <w:r w:rsidRPr="00DD3A70">
        <w:rPr>
          <w:b/>
        </w:rPr>
        <w:t>consumabile, echipamente, tipărituri, publicitate</w:t>
      </w:r>
      <w:r>
        <w:t xml:space="preserve">: factură fiscală însoțită de chitanță/bon fiscal, registru de casă/ordin de plată însoțit cu extras de cont; </w:t>
      </w:r>
    </w:p>
    <w:p w:rsidR="00CE0DF1" w:rsidRPr="00F75217" w:rsidRDefault="00CE0DF1" w:rsidP="00CE0DF1">
      <w:pPr>
        <w:pStyle w:val="ListParagraph"/>
        <w:widowControl w:val="0"/>
        <w:ind w:left="0" w:firstLine="851"/>
        <w:jc w:val="both"/>
      </w:pPr>
      <w:r>
        <w:t xml:space="preserve">- pentru decontarea care se înscriu în categoria </w:t>
      </w:r>
      <w:r w:rsidRPr="00DD3A70">
        <w:rPr>
          <w:b/>
        </w:rPr>
        <w:t>alte cheltuieli</w:t>
      </w:r>
      <w:r>
        <w:t xml:space="preserve">: orice document fiscal care corespunde legislației aflate în vigoare. </w:t>
      </w:r>
    </w:p>
    <w:p w:rsidR="00F75217" w:rsidRPr="00F75217" w:rsidRDefault="00F75217" w:rsidP="00F75217">
      <w:pPr>
        <w:widowControl w:val="0"/>
        <w:spacing w:after="0" w:line="240" w:lineRule="auto"/>
        <w:ind w:firstLine="720"/>
        <w:jc w:val="both"/>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b/>
          <w:bCs/>
          <w:sz w:val="24"/>
          <w:szCs w:val="24"/>
          <w:lang w:val="ro-RO" w:eastAsia="ro-RO"/>
        </w:rPr>
        <w:t>A</w:t>
      </w:r>
      <w:r w:rsidR="00D274E0">
        <w:rPr>
          <w:rFonts w:ascii="Times New Roman" w:eastAsia="Times New Roman" w:hAnsi="Times New Roman" w:cs="Times New Roman"/>
          <w:b/>
          <w:bCs/>
          <w:sz w:val="24"/>
          <w:szCs w:val="24"/>
          <w:lang w:val="ro-RO" w:eastAsia="ro-RO"/>
        </w:rPr>
        <w:t>rt. 49</w:t>
      </w:r>
      <w:r w:rsidRPr="00F75217">
        <w:rPr>
          <w:rFonts w:ascii="Times New Roman" w:eastAsia="Times New Roman" w:hAnsi="Times New Roman" w:cs="Times New Roman"/>
          <w:b/>
          <w:bCs/>
          <w:sz w:val="24"/>
          <w:szCs w:val="24"/>
          <w:lang w:val="ro-RO" w:eastAsia="ro-RO"/>
        </w:rPr>
        <w:t>.</w:t>
      </w:r>
      <w:r w:rsidRPr="00F75217">
        <w:rPr>
          <w:rFonts w:ascii="Times New Roman" w:eastAsia="Times New Roman" w:hAnsi="Times New Roman" w:cs="Times New Roman"/>
          <w:sz w:val="24"/>
          <w:szCs w:val="24"/>
          <w:lang w:val="ro-RO" w:eastAsia="ro-RO"/>
        </w:rPr>
        <w:t xml:space="preserve"> </w:t>
      </w:r>
      <w:r w:rsidR="00D274E0">
        <w:rPr>
          <w:rFonts w:ascii="Times New Roman" w:eastAsia="Times New Roman" w:hAnsi="Times New Roman" w:cs="Times New Roman"/>
          <w:sz w:val="24"/>
          <w:szCs w:val="24"/>
          <w:lang w:val="ro-RO" w:eastAsia="ro-RO"/>
        </w:rPr>
        <w:t xml:space="preserve">- </w:t>
      </w:r>
      <w:r w:rsidRPr="00F75217">
        <w:rPr>
          <w:rFonts w:ascii="Times New Roman" w:eastAsia="Times New Roman" w:hAnsi="Times New Roman" w:cs="Times New Roman"/>
          <w:sz w:val="24"/>
          <w:szCs w:val="24"/>
          <w:lang w:val="ro-RO" w:eastAsia="ro-RO"/>
        </w:rPr>
        <w:t xml:space="preserve">Autoritatea </w:t>
      </w:r>
      <w:proofErr w:type="spellStart"/>
      <w:r w:rsidRPr="00F75217">
        <w:rPr>
          <w:rFonts w:ascii="Times New Roman" w:eastAsia="Times New Roman" w:hAnsi="Times New Roman" w:cs="Times New Roman"/>
          <w:sz w:val="24"/>
          <w:szCs w:val="24"/>
          <w:lang w:val="ro-RO" w:eastAsia="ro-RO"/>
        </w:rPr>
        <w:t>finanţatoare</w:t>
      </w:r>
      <w:proofErr w:type="spellEnd"/>
      <w:r w:rsidRPr="00F75217">
        <w:rPr>
          <w:rFonts w:ascii="Times New Roman" w:eastAsia="Times New Roman" w:hAnsi="Times New Roman" w:cs="Times New Roman"/>
          <w:sz w:val="24"/>
          <w:szCs w:val="24"/>
          <w:lang w:val="ro-RO" w:eastAsia="ro-RO"/>
        </w:rPr>
        <w:t xml:space="preserve"> </w:t>
      </w:r>
      <w:proofErr w:type="spellStart"/>
      <w:r w:rsidRPr="00F75217">
        <w:rPr>
          <w:rFonts w:ascii="Times New Roman" w:eastAsia="Times New Roman" w:hAnsi="Times New Roman" w:cs="Times New Roman"/>
          <w:sz w:val="24"/>
          <w:szCs w:val="24"/>
          <w:lang w:val="ro-RO" w:eastAsia="ro-RO"/>
        </w:rPr>
        <w:t>îşi</w:t>
      </w:r>
      <w:proofErr w:type="spellEnd"/>
      <w:r w:rsidRPr="00F75217">
        <w:rPr>
          <w:rFonts w:ascii="Times New Roman" w:eastAsia="Times New Roman" w:hAnsi="Times New Roman" w:cs="Times New Roman"/>
          <w:sz w:val="24"/>
          <w:szCs w:val="24"/>
          <w:lang w:val="ro-RO" w:eastAsia="ro-RO"/>
        </w:rPr>
        <w:t xml:space="preserve"> rezervă dreptul de a face verificări, atât în perioada derulării contractului de </w:t>
      </w:r>
      <w:proofErr w:type="spellStart"/>
      <w:r w:rsidRPr="00F75217">
        <w:rPr>
          <w:rFonts w:ascii="Times New Roman" w:eastAsia="Times New Roman" w:hAnsi="Times New Roman" w:cs="Times New Roman"/>
          <w:sz w:val="24"/>
          <w:szCs w:val="24"/>
          <w:lang w:val="ro-RO" w:eastAsia="ro-RO"/>
        </w:rPr>
        <w:t>finanţare</w:t>
      </w:r>
      <w:proofErr w:type="spellEnd"/>
      <w:r w:rsidRPr="00F75217">
        <w:rPr>
          <w:rFonts w:ascii="Times New Roman" w:eastAsia="Times New Roman" w:hAnsi="Times New Roman" w:cs="Times New Roman"/>
          <w:sz w:val="24"/>
          <w:szCs w:val="24"/>
          <w:lang w:val="ro-RO" w:eastAsia="ro-RO"/>
        </w:rPr>
        <w:t xml:space="preserve"> nerambursabilă, cât </w:t>
      </w:r>
      <w:proofErr w:type="spellStart"/>
      <w:r w:rsidRPr="00F75217">
        <w:rPr>
          <w:rFonts w:ascii="Times New Roman" w:eastAsia="Times New Roman" w:hAnsi="Times New Roman" w:cs="Times New Roman"/>
          <w:sz w:val="24"/>
          <w:szCs w:val="24"/>
          <w:lang w:val="ro-RO" w:eastAsia="ro-RO"/>
        </w:rPr>
        <w:t>şi</w:t>
      </w:r>
      <w:proofErr w:type="spellEnd"/>
      <w:r w:rsidRPr="00F75217">
        <w:rPr>
          <w:rFonts w:ascii="Times New Roman" w:eastAsia="Times New Roman" w:hAnsi="Times New Roman" w:cs="Times New Roman"/>
          <w:sz w:val="24"/>
          <w:szCs w:val="24"/>
          <w:lang w:val="ro-RO" w:eastAsia="ro-RO"/>
        </w:rPr>
        <w:t xml:space="preserve"> ulterior validării raportului final,</w:t>
      </w:r>
      <w:r w:rsidRPr="00F75217">
        <w:rPr>
          <w:rFonts w:ascii="Times New Roman" w:eastAsia="Times New Roman" w:hAnsi="Times New Roman" w:cs="Times New Roman"/>
          <w:bCs/>
          <w:sz w:val="24"/>
          <w:szCs w:val="24"/>
          <w:lang w:val="ro-RO" w:eastAsia="ro-RO"/>
        </w:rPr>
        <w:t xml:space="preserve"> dar nu mai târziu de 3 luni de la</w:t>
      </w:r>
      <w:r w:rsidRPr="00F75217">
        <w:rPr>
          <w:rFonts w:ascii="Times New Roman" w:eastAsia="Times New Roman" w:hAnsi="Times New Roman" w:cs="Times New Roman"/>
          <w:sz w:val="24"/>
          <w:szCs w:val="24"/>
          <w:lang w:val="ro-RO" w:eastAsia="ro-RO"/>
        </w:rPr>
        <w:t xml:space="preserve"> data validării. </w:t>
      </w:r>
    </w:p>
    <w:p w:rsidR="00F75217" w:rsidRPr="00F75217" w:rsidRDefault="00D274E0" w:rsidP="00F75217">
      <w:pPr>
        <w:widowControl w:val="0"/>
        <w:spacing w:after="0" w:line="240" w:lineRule="auto"/>
        <w:ind w:firstLine="72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bCs/>
          <w:sz w:val="24"/>
          <w:szCs w:val="24"/>
          <w:lang w:val="ro-RO" w:eastAsia="ro-RO"/>
        </w:rPr>
        <w:t>Art. 50</w:t>
      </w:r>
      <w:r w:rsidR="00F75217" w:rsidRPr="00F75217">
        <w:rPr>
          <w:rFonts w:ascii="Times New Roman" w:eastAsia="Times New Roman" w:hAnsi="Times New Roman" w:cs="Times New Roman"/>
          <w:b/>
          <w:bCs/>
          <w:sz w:val="24"/>
          <w:szCs w:val="24"/>
          <w:lang w:val="ro-RO" w:eastAsia="ro-RO"/>
        </w:rPr>
        <w:t>.</w:t>
      </w:r>
      <w:r w:rsidR="00F75217" w:rsidRPr="00F75217">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 xml:space="preserve">- </w:t>
      </w:r>
      <w:r w:rsidR="00F75217" w:rsidRPr="00F75217">
        <w:rPr>
          <w:rFonts w:ascii="Times New Roman" w:eastAsia="Times New Roman" w:hAnsi="Times New Roman" w:cs="Times New Roman"/>
          <w:sz w:val="24"/>
          <w:szCs w:val="24"/>
          <w:lang w:val="ro-RO" w:eastAsia="ro-RO"/>
        </w:rPr>
        <w:t xml:space="preserve">Contractele de </w:t>
      </w:r>
      <w:proofErr w:type="spellStart"/>
      <w:r w:rsidR="00F75217" w:rsidRPr="00F75217">
        <w:rPr>
          <w:rFonts w:ascii="Times New Roman" w:eastAsia="Times New Roman" w:hAnsi="Times New Roman" w:cs="Times New Roman"/>
          <w:sz w:val="24"/>
          <w:szCs w:val="24"/>
          <w:lang w:val="ro-RO" w:eastAsia="ro-RO"/>
        </w:rPr>
        <w:t>finanţare</w:t>
      </w:r>
      <w:proofErr w:type="spellEnd"/>
      <w:r w:rsidR="00F75217" w:rsidRPr="00F75217">
        <w:rPr>
          <w:rFonts w:ascii="Times New Roman" w:eastAsia="Times New Roman" w:hAnsi="Times New Roman" w:cs="Times New Roman"/>
          <w:sz w:val="24"/>
          <w:szCs w:val="24"/>
          <w:lang w:val="ro-RO" w:eastAsia="ro-RO"/>
        </w:rPr>
        <w:t xml:space="preserve"> nerambursabile vor prevedea, sub </w:t>
      </w:r>
      <w:proofErr w:type="spellStart"/>
      <w:r w:rsidR="00F75217" w:rsidRPr="00F75217">
        <w:rPr>
          <w:rFonts w:ascii="Times New Roman" w:eastAsia="Times New Roman" w:hAnsi="Times New Roman" w:cs="Times New Roman"/>
          <w:sz w:val="24"/>
          <w:szCs w:val="24"/>
          <w:lang w:val="ro-RO" w:eastAsia="ro-RO"/>
        </w:rPr>
        <w:t>sancţiunea</w:t>
      </w:r>
      <w:proofErr w:type="spellEnd"/>
      <w:r w:rsidR="00F75217" w:rsidRPr="00F75217">
        <w:rPr>
          <w:rFonts w:ascii="Times New Roman" w:eastAsia="Times New Roman" w:hAnsi="Times New Roman" w:cs="Times New Roman"/>
          <w:sz w:val="24"/>
          <w:szCs w:val="24"/>
          <w:lang w:val="ro-RO" w:eastAsia="ro-RO"/>
        </w:rPr>
        <w:t xml:space="preserve"> </w:t>
      </w:r>
      <w:proofErr w:type="spellStart"/>
      <w:r w:rsidR="00F75217" w:rsidRPr="00F75217">
        <w:rPr>
          <w:rFonts w:ascii="Times New Roman" w:eastAsia="Times New Roman" w:hAnsi="Times New Roman" w:cs="Times New Roman"/>
          <w:sz w:val="24"/>
          <w:szCs w:val="24"/>
          <w:lang w:val="ro-RO" w:eastAsia="ro-RO"/>
        </w:rPr>
        <w:t>nulităţii</w:t>
      </w:r>
      <w:proofErr w:type="spellEnd"/>
      <w:r w:rsidR="00F75217" w:rsidRPr="00F75217">
        <w:rPr>
          <w:rFonts w:ascii="Times New Roman" w:eastAsia="Times New Roman" w:hAnsi="Times New Roman" w:cs="Times New Roman"/>
          <w:sz w:val="24"/>
          <w:szCs w:val="24"/>
          <w:lang w:val="ro-RO" w:eastAsia="ro-RO"/>
        </w:rPr>
        <w:t xml:space="preserve">, calitatea </w:t>
      </w:r>
      <w:proofErr w:type="spellStart"/>
      <w:r w:rsidR="00F75217" w:rsidRPr="00F75217">
        <w:rPr>
          <w:rFonts w:ascii="Times New Roman" w:eastAsia="Times New Roman" w:hAnsi="Times New Roman" w:cs="Times New Roman"/>
          <w:sz w:val="24"/>
          <w:szCs w:val="24"/>
          <w:lang w:val="ro-RO" w:eastAsia="ro-RO"/>
        </w:rPr>
        <w:t>Curţii</w:t>
      </w:r>
      <w:proofErr w:type="spellEnd"/>
      <w:r w:rsidR="00F75217" w:rsidRPr="00F75217">
        <w:rPr>
          <w:rFonts w:ascii="Times New Roman" w:eastAsia="Times New Roman" w:hAnsi="Times New Roman" w:cs="Times New Roman"/>
          <w:sz w:val="24"/>
          <w:szCs w:val="24"/>
          <w:lang w:val="ro-RO" w:eastAsia="ro-RO"/>
        </w:rPr>
        <w:t xml:space="preserve"> de Conturi de a exercita controlul financiar asupra derulării </w:t>
      </w:r>
      <w:proofErr w:type="spellStart"/>
      <w:r w:rsidR="00F75217" w:rsidRPr="00F75217">
        <w:rPr>
          <w:rFonts w:ascii="Times New Roman" w:eastAsia="Times New Roman" w:hAnsi="Times New Roman" w:cs="Times New Roman"/>
          <w:sz w:val="24"/>
          <w:szCs w:val="24"/>
          <w:lang w:val="ro-RO" w:eastAsia="ro-RO"/>
        </w:rPr>
        <w:t>activităţii</w:t>
      </w:r>
      <w:proofErr w:type="spellEnd"/>
      <w:r w:rsidR="00F75217" w:rsidRPr="00F75217">
        <w:rPr>
          <w:rFonts w:ascii="Times New Roman" w:eastAsia="Times New Roman" w:hAnsi="Times New Roman" w:cs="Times New Roman"/>
          <w:sz w:val="24"/>
          <w:szCs w:val="24"/>
          <w:lang w:val="ro-RO" w:eastAsia="ro-RO"/>
        </w:rPr>
        <w:t xml:space="preserve"> nonprofit </w:t>
      </w:r>
      <w:proofErr w:type="spellStart"/>
      <w:r w:rsidR="00F75217" w:rsidRPr="00F75217">
        <w:rPr>
          <w:rFonts w:ascii="Times New Roman" w:eastAsia="Times New Roman" w:hAnsi="Times New Roman" w:cs="Times New Roman"/>
          <w:sz w:val="24"/>
          <w:szCs w:val="24"/>
          <w:lang w:val="ro-RO" w:eastAsia="ro-RO"/>
        </w:rPr>
        <w:t>finanţate</w:t>
      </w:r>
      <w:proofErr w:type="spellEnd"/>
      <w:r w:rsidR="00F75217" w:rsidRPr="00F75217">
        <w:rPr>
          <w:rFonts w:ascii="Times New Roman" w:eastAsia="Times New Roman" w:hAnsi="Times New Roman" w:cs="Times New Roman"/>
          <w:sz w:val="24"/>
          <w:szCs w:val="24"/>
          <w:lang w:val="ro-RO" w:eastAsia="ro-RO"/>
        </w:rPr>
        <w:t xml:space="preserve"> din fondurile publice.</w:t>
      </w:r>
    </w:p>
    <w:p w:rsidR="00F75217" w:rsidRPr="00F75217" w:rsidRDefault="00D274E0"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bCs/>
          <w:sz w:val="24"/>
          <w:szCs w:val="24"/>
          <w:lang w:val="ro-RO" w:eastAsia="ro-RO"/>
        </w:rPr>
        <w:t>Art. 51</w:t>
      </w:r>
      <w:r w:rsidR="00F75217" w:rsidRPr="00F75217">
        <w:rPr>
          <w:rFonts w:ascii="Times New Roman" w:eastAsia="Times New Roman" w:hAnsi="Times New Roman" w:cs="Times New Roman"/>
          <w:b/>
          <w:sz w:val="24"/>
          <w:szCs w:val="24"/>
          <w:lang w:val="ro-RO" w:eastAsia="ro-RO"/>
        </w:rPr>
        <w:t xml:space="preserve">. </w:t>
      </w:r>
      <w:r>
        <w:rPr>
          <w:rFonts w:ascii="Times New Roman" w:eastAsia="Times New Roman" w:hAnsi="Times New Roman" w:cs="Times New Roman"/>
          <w:b/>
          <w:sz w:val="24"/>
          <w:szCs w:val="24"/>
          <w:lang w:val="ro-RO" w:eastAsia="ro-RO"/>
        </w:rPr>
        <w:t xml:space="preserve">- </w:t>
      </w:r>
      <w:r w:rsidR="00F75217" w:rsidRPr="00F75217">
        <w:rPr>
          <w:rFonts w:ascii="Times New Roman" w:eastAsia="Times New Roman" w:hAnsi="Times New Roman" w:cs="Times New Roman"/>
          <w:bCs/>
          <w:sz w:val="24"/>
          <w:szCs w:val="24"/>
          <w:lang w:val="ro-RO" w:eastAsia="ro-RO"/>
        </w:rPr>
        <w:t xml:space="preserve">Regimul de gestionare a sumelor </w:t>
      </w:r>
      <w:proofErr w:type="spellStart"/>
      <w:r w:rsidR="00F75217" w:rsidRPr="00F75217">
        <w:rPr>
          <w:rFonts w:ascii="Times New Roman" w:eastAsia="Times New Roman" w:hAnsi="Times New Roman" w:cs="Times New Roman"/>
          <w:bCs/>
          <w:sz w:val="24"/>
          <w:szCs w:val="24"/>
          <w:lang w:val="ro-RO" w:eastAsia="ro-RO"/>
        </w:rPr>
        <w:t>finanţate</w:t>
      </w:r>
      <w:proofErr w:type="spellEnd"/>
      <w:r w:rsidR="00F75217" w:rsidRPr="00F75217">
        <w:rPr>
          <w:rFonts w:ascii="Times New Roman" w:eastAsia="Times New Roman" w:hAnsi="Times New Roman" w:cs="Times New Roman"/>
          <w:bCs/>
          <w:sz w:val="24"/>
          <w:szCs w:val="24"/>
          <w:lang w:val="ro-RO" w:eastAsia="ro-RO"/>
        </w:rPr>
        <w:t xml:space="preserve"> </w:t>
      </w:r>
      <w:proofErr w:type="spellStart"/>
      <w:r w:rsidR="00F75217" w:rsidRPr="00F75217">
        <w:rPr>
          <w:rFonts w:ascii="Times New Roman" w:eastAsia="Times New Roman" w:hAnsi="Times New Roman" w:cs="Times New Roman"/>
          <w:bCs/>
          <w:sz w:val="24"/>
          <w:szCs w:val="24"/>
          <w:lang w:val="ro-RO" w:eastAsia="ro-RO"/>
        </w:rPr>
        <w:t>şi</w:t>
      </w:r>
      <w:proofErr w:type="spellEnd"/>
      <w:r w:rsidR="00F75217" w:rsidRPr="00F75217">
        <w:rPr>
          <w:rFonts w:ascii="Times New Roman" w:eastAsia="Times New Roman" w:hAnsi="Times New Roman" w:cs="Times New Roman"/>
          <w:bCs/>
          <w:sz w:val="24"/>
          <w:szCs w:val="24"/>
          <w:lang w:val="ro-RO" w:eastAsia="ro-RO"/>
        </w:rPr>
        <w:t xml:space="preserve"> controlul financiar se realizează în </w:t>
      </w:r>
      <w:proofErr w:type="spellStart"/>
      <w:r w:rsidR="00F75217" w:rsidRPr="00F75217">
        <w:rPr>
          <w:rFonts w:ascii="Times New Roman" w:eastAsia="Times New Roman" w:hAnsi="Times New Roman" w:cs="Times New Roman"/>
          <w:bCs/>
          <w:sz w:val="24"/>
          <w:szCs w:val="24"/>
          <w:lang w:val="ro-RO" w:eastAsia="ro-RO"/>
        </w:rPr>
        <w:t>condiţiile</w:t>
      </w:r>
      <w:proofErr w:type="spellEnd"/>
      <w:r w:rsidR="00F75217" w:rsidRPr="00F75217">
        <w:rPr>
          <w:rFonts w:ascii="Times New Roman" w:eastAsia="Times New Roman" w:hAnsi="Times New Roman" w:cs="Times New Roman"/>
          <w:bCs/>
          <w:sz w:val="24"/>
          <w:szCs w:val="24"/>
          <w:lang w:val="ro-RO" w:eastAsia="ro-RO"/>
        </w:rPr>
        <w:t xml:space="preserve"> legii. Auditarea sumelor utilizate se va face de către compartimentele de specialitate/auditorii </w:t>
      </w:r>
      <w:proofErr w:type="spellStart"/>
      <w:r w:rsidR="00F75217" w:rsidRPr="00F75217">
        <w:rPr>
          <w:rFonts w:ascii="Times New Roman" w:eastAsia="Times New Roman" w:hAnsi="Times New Roman" w:cs="Times New Roman"/>
          <w:bCs/>
          <w:sz w:val="24"/>
          <w:szCs w:val="24"/>
          <w:lang w:val="ro-RO" w:eastAsia="ro-RO"/>
        </w:rPr>
        <w:t>independenţi</w:t>
      </w:r>
      <w:proofErr w:type="spellEnd"/>
      <w:r w:rsidR="00F75217" w:rsidRPr="00F75217">
        <w:rPr>
          <w:rFonts w:ascii="Times New Roman" w:eastAsia="Times New Roman" w:hAnsi="Times New Roman" w:cs="Times New Roman"/>
          <w:bCs/>
          <w:sz w:val="24"/>
          <w:szCs w:val="24"/>
          <w:lang w:val="ro-RO" w:eastAsia="ro-RO"/>
        </w:rPr>
        <w:t xml:space="preserve">/comisii de evaluare. </w:t>
      </w:r>
      <w:r w:rsidR="00F75217" w:rsidRPr="00F75217">
        <w:rPr>
          <w:rFonts w:ascii="Times New Roman" w:eastAsia="Times New Roman" w:hAnsi="Times New Roman" w:cs="Times New Roman"/>
          <w:sz w:val="24"/>
          <w:szCs w:val="24"/>
          <w:lang w:val="ro-RO" w:eastAsia="ro-RO"/>
        </w:rPr>
        <w:t xml:space="preserve">Dosarul complet </w:t>
      </w:r>
      <w:proofErr w:type="spellStart"/>
      <w:r w:rsidR="00F75217" w:rsidRPr="00F75217">
        <w:rPr>
          <w:rFonts w:ascii="Times New Roman" w:eastAsia="Times New Roman" w:hAnsi="Times New Roman" w:cs="Times New Roman"/>
          <w:sz w:val="24"/>
          <w:szCs w:val="24"/>
          <w:lang w:val="ro-RO" w:eastAsia="ro-RO"/>
        </w:rPr>
        <w:t>conţinîând</w:t>
      </w:r>
      <w:proofErr w:type="spellEnd"/>
      <w:r w:rsidR="00F75217" w:rsidRPr="00F75217">
        <w:rPr>
          <w:rFonts w:ascii="Times New Roman" w:eastAsia="Times New Roman" w:hAnsi="Times New Roman" w:cs="Times New Roman"/>
          <w:sz w:val="24"/>
          <w:szCs w:val="24"/>
          <w:lang w:val="ro-RO" w:eastAsia="ro-RO"/>
        </w:rPr>
        <w:t xml:space="preserve"> raportul final al proiectului trebuie păstrat timp de cinci ani în arhiva </w:t>
      </w:r>
      <w:proofErr w:type="spellStart"/>
      <w:r w:rsidR="00F75217" w:rsidRPr="00F75217">
        <w:rPr>
          <w:rFonts w:ascii="Times New Roman" w:eastAsia="Times New Roman" w:hAnsi="Times New Roman" w:cs="Times New Roman"/>
          <w:sz w:val="24"/>
          <w:szCs w:val="24"/>
          <w:lang w:val="ro-RO" w:eastAsia="ro-RO"/>
        </w:rPr>
        <w:t>aplicantului</w:t>
      </w:r>
      <w:proofErr w:type="spellEnd"/>
      <w:r w:rsidR="00F75217" w:rsidRPr="00F75217">
        <w:rPr>
          <w:rFonts w:ascii="Times New Roman" w:eastAsia="Times New Roman" w:hAnsi="Times New Roman" w:cs="Times New Roman"/>
          <w:sz w:val="24"/>
          <w:szCs w:val="24"/>
          <w:lang w:val="ro-RO" w:eastAsia="ro-RO"/>
        </w:rPr>
        <w:t xml:space="preserve"> pentru un eventual audit ulterior.</w:t>
      </w:r>
    </w:p>
    <w:p w:rsidR="00F75217" w:rsidRPr="00F75217" w:rsidRDefault="00F75217" w:rsidP="00F75217">
      <w:pPr>
        <w:widowControl w:val="0"/>
        <w:autoSpaceDE w:val="0"/>
        <w:autoSpaceDN w:val="0"/>
        <w:adjustRightInd w:val="0"/>
        <w:spacing w:after="0" w:line="240" w:lineRule="auto"/>
        <w:jc w:val="both"/>
        <w:rPr>
          <w:rFonts w:ascii="Times New Roman" w:eastAsia="Times New Roman" w:hAnsi="Times New Roman" w:cs="Times New Roman"/>
          <w:sz w:val="24"/>
          <w:szCs w:val="24"/>
          <w:lang w:val="ro-RO" w:eastAsia="ro-RO"/>
        </w:rPr>
      </w:pPr>
    </w:p>
    <w:p w:rsidR="00F75217" w:rsidRPr="00F75217" w:rsidRDefault="00F75217" w:rsidP="00F75217">
      <w:pPr>
        <w:widowControl w:val="0"/>
        <w:spacing w:after="0" w:line="240" w:lineRule="auto"/>
        <w:jc w:val="center"/>
        <w:outlineLvl w:val="0"/>
        <w:rPr>
          <w:rFonts w:ascii="Times New Roman" w:eastAsia="Times New Roman" w:hAnsi="Times New Roman" w:cs="Times New Roman"/>
          <w:b/>
          <w:bCs/>
          <w:kern w:val="32"/>
          <w:sz w:val="24"/>
          <w:szCs w:val="24"/>
          <w:lang w:val="ro-RO"/>
        </w:rPr>
      </w:pPr>
      <w:bookmarkStart w:id="8" w:name="_Toc374381464"/>
      <w:r w:rsidRPr="00F75217">
        <w:rPr>
          <w:rFonts w:ascii="Times New Roman" w:eastAsia="Times New Roman" w:hAnsi="Times New Roman" w:cs="Times New Roman"/>
          <w:b/>
          <w:bCs/>
          <w:kern w:val="32"/>
          <w:sz w:val="24"/>
          <w:szCs w:val="24"/>
          <w:lang w:val="ro-RO"/>
        </w:rPr>
        <w:t xml:space="preserve">CAPITOLUL IX: </w:t>
      </w:r>
      <w:proofErr w:type="spellStart"/>
      <w:r w:rsidRPr="00F75217">
        <w:rPr>
          <w:rFonts w:ascii="Times New Roman" w:eastAsia="Times New Roman" w:hAnsi="Times New Roman" w:cs="Times New Roman"/>
          <w:b/>
          <w:bCs/>
          <w:kern w:val="32"/>
          <w:sz w:val="24"/>
          <w:szCs w:val="24"/>
          <w:lang w:val="ro-RO"/>
        </w:rPr>
        <w:t>Sancţiuni</w:t>
      </w:r>
      <w:bookmarkEnd w:id="8"/>
      <w:proofErr w:type="spellEnd"/>
    </w:p>
    <w:p w:rsidR="00F75217" w:rsidRPr="00F75217" w:rsidRDefault="00D274E0" w:rsidP="00F75217">
      <w:pPr>
        <w:widowControl w:val="0"/>
        <w:spacing w:after="0" w:line="240" w:lineRule="auto"/>
        <w:ind w:firstLine="72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bCs/>
          <w:sz w:val="24"/>
          <w:szCs w:val="24"/>
          <w:lang w:val="ro-RO" w:eastAsia="ro-RO"/>
        </w:rPr>
        <w:t>Art. 52</w:t>
      </w:r>
      <w:r w:rsidR="00F75217" w:rsidRPr="00F75217">
        <w:rPr>
          <w:rFonts w:ascii="Times New Roman" w:eastAsia="Times New Roman" w:hAnsi="Times New Roman" w:cs="Times New Roman"/>
          <w:b/>
          <w:sz w:val="24"/>
          <w:szCs w:val="24"/>
          <w:lang w:val="ro-RO" w:eastAsia="ro-RO"/>
        </w:rPr>
        <w:t xml:space="preserve">. </w:t>
      </w:r>
      <w:r>
        <w:rPr>
          <w:rFonts w:ascii="Times New Roman" w:eastAsia="Times New Roman" w:hAnsi="Times New Roman" w:cs="Times New Roman"/>
          <w:b/>
          <w:sz w:val="24"/>
          <w:szCs w:val="24"/>
          <w:lang w:val="ro-RO" w:eastAsia="ro-RO"/>
        </w:rPr>
        <w:t xml:space="preserve">- </w:t>
      </w:r>
      <w:r w:rsidR="00F75217" w:rsidRPr="00F75217">
        <w:rPr>
          <w:rFonts w:ascii="Times New Roman" w:eastAsia="Times New Roman" w:hAnsi="Times New Roman" w:cs="Times New Roman"/>
          <w:sz w:val="24"/>
          <w:szCs w:val="24"/>
          <w:lang w:val="ro-RO" w:eastAsia="ro-RO"/>
        </w:rPr>
        <w:t xml:space="preserve">Contractele de </w:t>
      </w:r>
      <w:proofErr w:type="spellStart"/>
      <w:r w:rsidR="00F75217" w:rsidRPr="00F75217">
        <w:rPr>
          <w:rFonts w:ascii="Times New Roman" w:eastAsia="Times New Roman" w:hAnsi="Times New Roman" w:cs="Times New Roman"/>
          <w:sz w:val="24"/>
          <w:szCs w:val="24"/>
          <w:lang w:val="ro-RO" w:eastAsia="ro-RO"/>
        </w:rPr>
        <w:t>finanţare</w:t>
      </w:r>
      <w:proofErr w:type="spellEnd"/>
      <w:r w:rsidR="00F75217" w:rsidRPr="00F75217">
        <w:rPr>
          <w:rFonts w:ascii="Times New Roman" w:eastAsia="Times New Roman" w:hAnsi="Times New Roman" w:cs="Times New Roman"/>
          <w:sz w:val="24"/>
          <w:szCs w:val="24"/>
          <w:lang w:val="ro-RO" w:eastAsia="ro-RO"/>
        </w:rPr>
        <w:t xml:space="preserve"> pot fi reziliate de plin drept, fără a fi necesară </w:t>
      </w:r>
      <w:proofErr w:type="spellStart"/>
      <w:r w:rsidR="00F75217" w:rsidRPr="00F75217">
        <w:rPr>
          <w:rFonts w:ascii="Times New Roman" w:eastAsia="Times New Roman" w:hAnsi="Times New Roman" w:cs="Times New Roman"/>
          <w:sz w:val="24"/>
          <w:szCs w:val="24"/>
          <w:lang w:val="ro-RO" w:eastAsia="ro-RO"/>
        </w:rPr>
        <w:t>intervenţia</w:t>
      </w:r>
      <w:proofErr w:type="spellEnd"/>
      <w:r w:rsidR="00F75217" w:rsidRPr="00F75217">
        <w:rPr>
          <w:rFonts w:ascii="Times New Roman" w:eastAsia="Times New Roman" w:hAnsi="Times New Roman" w:cs="Times New Roman"/>
          <w:sz w:val="24"/>
          <w:szCs w:val="24"/>
          <w:lang w:val="ro-RO" w:eastAsia="ro-RO"/>
        </w:rPr>
        <w:t xml:space="preserve"> </w:t>
      </w:r>
      <w:proofErr w:type="spellStart"/>
      <w:r w:rsidR="00F75217" w:rsidRPr="00F75217">
        <w:rPr>
          <w:rFonts w:ascii="Times New Roman" w:eastAsia="Times New Roman" w:hAnsi="Times New Roman" w:cs="Times New Roman"/>
          <w:sz w:val="24"/>
          <w:szCs w:val="24"/>
          <w:lang w:val="ro-RO" w:eastAsia="ro-RO"/>
        </w:rPr>
        <w:t>instanţei</w:t>
      </w:r>
      <w:proofErr w:type="spellEnd"/>
      <w:r w:rsidR="00F75217" w:rsidRPr="00F75217">
        <w:rPr>
          <w:rFonts w:ascii="Times New Roman" w:eastAsia="Times New Roman" w:hAnsi="Times New Roman" w:cs="Times New Roman"/>
          <w:sz w:val="24"/>
          <w:szCs w:val="24"/>
          <w:lang w:val="ro-RO" w:eastAsia="ro-RO"/>
        </w:rPr>
        <w:t xml:space="preserve"> de judecată, în termen de 10 zile calendaristice de la data primirii notificării prin care </w:t>
      </w:r>
      <w:proofErr w:type="spellStart"/>
      <w:r w:rsidR="00F75217" w:rsidRPr="00F75217">
        <w:rPr>
          <w:rFonts w:ascii="Times New Roman" w:eastAsia="Times New Roman" w:hAnsi="Times New Roman" w:cs="Times New Roman"/>
          <w:sz w:val="24"/>
          <w:szCs w:val="24"/>
          <w:lang w:val="ro-RO" w:eastAsia="ro-RO"/>
        </w:rPr>
        <w:t>părţii</w:t>
      </w:r>
      <w:proofErr w:type="spellEnd"/>
      <w:r w:rsidR="00F75217" w:rsidRPr="00F75217">
        <w:rPr>
          <w:rFonts w:ascii="Times New Roman" w:eastAsia="Times New Roman" w:hAnsi="Times New Roman" w:cs="Times New Roman"/>
          <w:sz w:val="24"/>
          <w:szCs w:val="24"/>
          <w:lang w:val="ro-RO" w:eastAsia="ro-RO"/>
        </w:rPr>
        <w:t xml:space="preserve"> în culpă i s-a adus la </w:t>
      </w:r>
      <w:proofErr w:type="spellStart"/>
      <w:r w:rsidR="00F75217" w:rsidRPr="00F75217">
        <w:rPr>
          <w:rFonts w:ascii="Times New Roman" w:eastAsia="Times New Roman" w:hAnsi="Times New Roman" w:cs="Times New Roman"/>
          <w:sz w:val="24"/>
          <w:szCs w:val="24"/>
          <w:lang w:val="ro-RO" w:eastAsia="ro-RO"/>
        </w:rPr>
        <w:t>cunoştinţă</w:t>
      </w:r>
      <w:proofErr w:type="spellEnd"/>
      <w:r w:rsidR="00F75217" w:rsidRPr="00F75217">
        <w:rPr>
          <w:rFonts w:ascii="Times New Roman" w:eastAsia="Times New Roman" w:hAnsi="Times New Roman" w:cs="Times New Roman"/>
          <w:sz w:val="24"/>
          <w:szCs w:val="24"/>
          <w:lang w:val="ro-RO" w:eastAsia="ro-RO"/>
        </w:rPr>
        <w:t xml:space="preserve"> că nu </w:t>
      </w:r>
      <w:proofErr w:type="spellStart"/>
      <w:r w:rsidR="00F75217" w:rsidRPr="00F75217">
        <w:rPr>
          <w:rFonts w:ascii="Times New Roman" w:eastAsia="Times New Roman" w:hAnsi="Times New Roman" w:cs="Times New Roman"/>
          <w:sz w:val="24"/>
          <w:szCs w:val="24"/>
          <w:lang w:val="ro-RO" w:eastAsia="ro-RO"/>
        </w:rPr>
        <w:t>şi</w:t>
      </w:r>
      <w:proofErr w:type="spellEnd"/>
      <w:r w:rsidR="00F75217" w:rsidRPr="00F75217">
        <w:rPr>
          <w:rFonts w:ascii="Times New Roman" w:eastAsia="Times New Roman" w:hAnsi="Times New Roman" w:cs="Times New Roman"/>
          <w:sz w:val="24"/>
          <w:szCs w:val="24"/>
          <w:lang w:val="ro-RO" w:eastAsia="ro-RO"/>
        </w:rPr>
        <w:t xml:space="preserve">-a îndeplinit </w:t>
      </w:r>
      <w:proofErr w:type="spellStart"/>
      <w:r w:rsidR="00F75217" w:rsidRPr="00F75217">
        <w:rPr>
          <w:rFonts w:ascii="Times New Roman" w:eastAsia="Times New Roman" w:hAnsi="Times New Roman" w:cs="Times New Roman"/>
          <w:sz w:val="24"/>
          <w:szCs w:val="24"/>
          <w:lang w:val="ro-RO" w:eastAsia="ro-RO"/>
        </w:rPr>
        <w:t>obligaţiile</w:t>
      </w:r>
      <w:proofErr w:type="spellEnd"/>
      <w:r w:rsidR="00F75217" w:rsidRPr="00F75217">
        <w:rPr>
          <w:rFonts w:ascii="Times New Roman" w:eastAsia="Times New Roman" w:hAnsi="Times New Roman" w:cs="Times New Roman"/>
          <w:sz w:val="24"/>
          <w:szCs w:val="24"/>
          <w:lang w:val="ro-RO" w:eastAsia="ro-RO"/>
        </w:rPr>
        <w:t xml:space="preserve"> contractuale. Notificarea va putea fi comunicată în termen de 10 zile calendaristice de la data constatării neîndeplinirii sau </w:t>
      </w:r>
      <w:r w:rsidR="00F75217" w:rsidRPr="00F75217">
        <w:rPr>
          <w:rFonts w:ascii="Times New Roman" w:eastAsia="Times New Roman" w:hAnsi="Times New Roman" w:cs="Times New Roman"/>
          <w:sz w:val="24"/>
          <w:szCs w:val="24"/>
          <w:lang w:val="ro-RO" w:eastAsia="ro-RO"/>
        </w:rPr>
        <w:lastRenderedPageBreak/>
        <w:t xml:space="preserve">îndeplinirii necorespunzătoare a uneia sau mai multor </w:t>
      </w:r>
      <w:proofErr w:type="spellStart"/>
      <w:r w:rsidR="00F75217" w:rsidRPr="00F75217">
        <w:rPr>
          <w:rFonts w:ascii="Times New Roman" w:eastAsia="Times New Roman" w:hAnsi="Times New Roman" w:cs="Times New Roman"/>
          <w:sz w:val="24"/>
          <w:szCs w:val="24"/>
          <w:lang w:val="ro-RO" w:eastAsia="ro-RO"/>
        </w:rPr>
        <w:t>obligaţii</w:t>
      </w:r>
      <w:proofErr w:type="spellEnd"/>
      <w:r w:rsidR="00F75217" w:rsidRPr="00F75217">
        <w:rPr>
          <w:rFonts w:ascii="Times New Roman" w:eastAsia="Times New Roman" w:hAnsi="Times New Roman" w:cs="Times New Roman"/>
          <w:sz w:val="24"/>
          <w:szCs w:val="24"/>
          <w:lang w:val="ro-RO" w:eastAsia="ro-RO"/>
        </w:rPr>
        <w:t xml:space="preserve"> contractuale.</w:t>
      </w:r>
    </w:p>
    <w:p w:rsidR="00F75217" w:rsidRPr="00F75217" w:rsidRDefault="00D274E0"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bCs/>
          <w:sz w:val="24"/>
          <w:szCs w:val="24"/>
          <w:lang w:val="ro-RO" w:eastAsia="ro-RO"/>
        </w:rPr>
        <w:t>Art. 53</w:t>
      </w:r>
      <w:r w:rsidR="00F75217" w:rsidRPr="00F75217">
        <w:rPr>
          <w:rFonts w:ascii="Times New Roman" w:eastAsia="Times New Roman" w:hAnsi="Times New Roman" w:cs="Times New Roman"/>
          <w:b/>
          <w:bCs/>
          <w:sz w:val="24"/>
          <w:szCs w:val="24"/>
          <w:lang w:val="ro-RO" w:eastAsia="ro-RO"/>
        </w:rPr>
        <w:t xml:space="preserve">. </w:t>
      </w:r>
      <w:r>
        <w:rPr>
          <w:rFonts w:ascii="Times New Roman" w:eastAsia="Times New Roman" w:hAnsi="Times New Roman" w:cs="Times New Roman"/>
          <w:b/>
          <w:bCs/>
          <w:sz w:val="24"/>
          <w:szCs w:val="24"/>
          <w:lang w:val="ro-RO" w:eastAsia="ro-RO"/>
        </w:rPr>
        <w:t xml:space="preserve">- </w:t>
      </w:r>
      <w:r w:rsidR="00F75217" w:rsidRPr="00F75217">
        <w:rPr>
          <w:rFonts w:ascii="Times New Roman" w:eastAsia="Times New Roman" w:hAnsi="Times New Roman" w:cs="Times New Roman"/>
          <w:sz w:val="24"/>
          <w:szCs w:val="24"/>
          <w:lang w:val="ro-RO" w:eastAsia="ro-RO"/>
        </w:rPr>
        <w:t xml:space="preserve">În cazul rezilierii contractului ca urmare a neîndeplinirii clauzelor contractuale, beneficiarul </w:t>
      </w:r>
      <w:proofErr w:type="spellStart"/>
      <w:r w:rsidR="00F75217" w:rsidRPr="00F75217">
        <w:rPr>
          <w:rFonts w:ascii="Times New Roman" w:eastAsia="Times New Roman" w:hAnsi="Times New Roman" w:cs="Times New Roman"/>
          <w:sz w:val="24"/>
          <w:szCs w:val="24"/>
          <w:lang w:val="ro-RO" w:eastAsia="ro-RO"/>
        </w:rPr>
        <w:t>finanţării</w:t>
      </w:r>
      <w:proofErr w:type="spellEnd"/>
      <w:r w:rsidR="00F75217" w:rsidRPr="00F75217">
        <w:rPr>
          <w:rFonts w:ascii="Times New Roman" w:eastAsia="Times New Roman" w:hAnsi="Times New Roman" w:cs="Times New Roman"/>
          <w:sz w:val="24"/>
          <w:szCs w:val="24"/>
          <w:lang w:val="ro-RO" w:eastAsia="ro-RO"/>
        </w:rPr>
        <w:t xml:space="preserve"> este obligat în termen de 15 zile să returneze ordonatorului principal de credite sumele primite, cu care se reîntregesc creditele bugetare ale acestuia, în vederea </w:t>
      </w:r>
      <w:proofErr w:type="spellStart"/>
      <w:r w:rsidR="00F75217" w:rsidRPr="00F75217">
        <w:rPr>
          <w:rFonts w:ascii="Times New Roman" w:eastAsia="Times New Roman" w:hAnsi="Times New Roman" w:cs="Times New Roman"/>
          <w:sz w:val="24"/>
          <w:szCs w:val="24"/>
          <w:lang w:val="ro-RO" w:eastAsia="ro-RO"/>
        </w:rPr>
        <w:t>finanţării</w:t>
      </w:r>
      <w:proofErr w:type="spellEnd"/>
      <w:r w:rsidR="00F75217" w:rsidRPr="00F75217">
        <w:rPr>
          <w:rFonts w:ascii="Times New Roman" w:eastAsia="Times New Roman" w:hAnsi="Times New Roman" w:cs="Times New Roman"/>
          <w:sz w:val="24"/>
          <w:szCs w:val="24"/>
          <w:lang w:val="ro-RO" w:eastAsia="ro-RO"/>
        </w:rPr>
        <w:t xml:space="preserve"> altor programe </w:t>
      </w:r>
      <w:proofErr w:type="spellStart"/>
      <w:r w:rsidR="00F75217" w:rsidRPr="00F75217">
        <w:rPr>
          <w:rFonts w:ascii="Times New Roman" w:eastAsia="Times New Roman" w:hAnsi="Times New Roman" w:cs="Times New Roman"/>
          <w:sz w:val="24"/>
          <w:szCs w:val="24"/>
          <w:lang w:val="ro-RO" w:eastAsia="ro-RO"/>
        </w:rPr>
        <w:t>şi</w:t>
      </w:r>
      <w:proofErr w:type="spellEnd"/>
      <w:r w:rsidR="00F75217" w:rsidRPr="00F75217">
        <w:rPr>
          <w:rFonts w:ascii="Times New Roman" w:eastAsia="Times New Roman" w:hAnsi="Times New Roman" w:cs="Times New Roman"/>
          <w:sz w:val="24"/>
          <w:szCs w:val="24"/>
          <w:lang w:val="ro-RO" w:eastAsia="ro-RO"/>
        </w:rPr>
        <w:t xml:space="preserve"> proiecte de interes public.</w:t>
      </w:r>
    </w:p>
    <w:p w:rsidR="00F75217" w:rsidRPr="00F75217" w:rsidRDefault="00D274E0"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bCs/>
          <w:sz w:val="24"/>
          <w:szCs w:val="24"/>
          <w:lang w:val="ro-RO" w:eastAsia="ro-RO"/>
        </w:rPr>
        <w:t>Art. 54</w:t>
      </w:r>
      <w:r w:rsidR="00F75217" w:rsidRPr="00F75217">
        <w:rPr>
          <w:rFonts w:ascii="Times New Roman" w:eastAsia="Times New Roman" w:hAnsi="Times New Roman" w:cs="Times New Roman"/>
          <w:b/>
          <w:bCs/>
          <w:sz w:val="24"/>
          <w:szCs w:val="24"/>
          <w:lang w:val="ro-RO" w:eastAsia="ro-RO"/>
        </w:rPr>
        <w:t xml:space="preserve">. </w:t>
      </w:r>
      <w:r>
        <w:rPr>
          <w:rFonts w:ascii="Times New Roman" w:eastAsia="Times New Roman" w:hAnsi="Times New Roman" w:cs="Times New Roman"/>
          <w:b/>
          <w:bCs/>
          <w:sz w:val="24"/>
          <w:szCs w:val="24"/>
          <w:lang w:val="ro-RO" w:eastAsia="ro-RO"/>
        </w:rPr>
        <w:t xml:space="preserve">- </w:t>
      </w:r>
      <w:r w:rsidR="00F75217" w:rsidRPr="00F75217">
        <w:rPr>
          <w:rFonts w:ascii="Times New Roman" w:eastAsia="Times New Roman" w:hAnsi="Times New Roman" w:cs="Times New Roman"/>
          <w:sz w:val="24"/>
          <w:szCs w:val="24"/>
          <w:lang w:val="ro-RO" w:eastAsia="ro-RO"/>
        </w:rPr>
        <w:t xml:space="preserve">Pentru sumele restituite ca urmare a rezilierii contractului beneficiarii </w:t>
      </w:r>
      <w:proofErr w:type="spellStart"/>
      <w:r w:rsidR="00F75217" w:rsidRPr="00F75217">
        <w:rPr>
          <w:rFonts w:ascii="Times New Roman" w:eastAsia="Times New Roman" w:hAnsi="Times New Roman" w:cs="Times New Roman"/>
          <w:sz w:val="24"/>
          <w:szCs w:val="24"/>
          <w:lang w:val="ro-RO" w:eastAsia="ro-RO"/>
        </w:rPr>
        <w:t>finanţării</w:t>
      </w:r>
      <w:proofErr w:type="spellEnd"/>
      <w:r w:rsidR="00F75217" w:rsidRPr="00F75217">
        <w:rPr>
          <w:rFonts w:ascii="Times New Roman" w:eastAsia="Times New Roman" w:hAnsi="Times New Roman" w:cs="Times New Roman"/>
          <w:sz w:val="24"/>
          <w:szCs w:val="24"/>
          <w:lang w:val="ro-RO" w:eastAsia="ro-RO"/>
        </w:rPr>
        <w:t xml:space="preserve"> datorează dobânzi </w:t>
      </w:r>
      <w:proofErr w:type="spellStart"/>
      <w:r w:rsidR="00F75217" w:rsidRPr="00F75217">
        <w:rPr>
          <w:rFonts w:ascii="Times New Roman" w:eastAsia="Times New Roman" w:hAnsi="Times New Roman" w:cs="Times New Roman"/>
          <w:sz w:val="24"/>
          <w:szCs w:val="24"/>
          <w:lang w:val="ro-RO" w:eastAsia="ro-RO"/>
        </w:rPr>
        <w:t>şi</w:t>
      </w:r>
      <w:proofErr w:type="spellEnd"/>
      <w:r w:rsidR="00F75217" w:rsidRPr="00F75217">
        <w:rPr>
          <w:rFonts w:ascii="Times New Roman" w:eastAsia="Times New Roman" w:hAnsi="Times New Roman" w:cs="Times New Roman"/>
          <w:sz w:val="24"/>
          <w:szCs w:val="24"/>
          <w:lang w:val="ro-RO" w:eastAsia="ro-RO"/>
        </w:rPr>
        <w:t xml:space="preserve"> </w:t>
      </w:r>
      <w:proofErr w:type="spellStart"/>
      <w:r w:rsidR="00F75217" w:rsidRPr="00F75217">
        <w:rPr>
          <w:rFonts w:ascii="Times New Roman" w:eastAsia="Times New Roman" w:hAnsi="Times New Roman" w:cs="Times New Roman"/>
          <w:sz w:val="24"/>
          <w:szCs w:val="24"/>
          <w:lang w:val="ro-RO" w:eastAsia="ro-RO"/>
        </w:rPr>
        <w:t>penalităţi</w:t>
      </w:r>
      <w:proofErr w:type="spellEnd"/>
      <w:r w:rsidR="00F75217" w:rsidRPr="00F75217">
        <w:rPr>
          <w:rFonts w:ascii="Times New Roman" w:eastAsia="Times New Roman" w:hAnsi="Times New Roman" w:cs="Times New Roman"/>
          <w:sz w:val="24"/>
          <w:szCs w:val="24"/>
          <w:lang w:val="ro-RO" w:eastAsia="ro-RO"/>
        </w:rPr>
        <w:t xml:space="preserve"> de întârziere, conform </w:t>
      </w:r>
      <w:proofErr w:type="spellStart"/>
      <w:r w:rsidR="00F75217" w:rsidRPr="00F75217">
        <w:rPr>
          <w:rFonts w:ascii="Times New Roman" w:eastAsia="Times New Roman" w:hAnsi="Times New Roman" w:cs="Times New Roman"/>
          <w:sz w:val="24"/>
          <w:szCs w:val="24"/>
          <w:lang w:val="ro-RO" w:eastAsia="ro-RO"/>
        </w:rPr>
        <w:t>legislaţiei</w:t>
      </w:r>
      <w:proofErr w:type="spellEnd"/>
      <w:r w:rsidR="00F75217" w:rsidRPr="00F75217">
        <w:rPr>
          <w:rFonts w:ascii="Times New Roman" w:eastAsia="Times New Roman" w:hAnsi="Times New Roman" w:cs="Times New Roman"/>
          <w:sz w:val="24"/>
          <w:szCs w:val="24"/>
          <w:lang w:val="ro-RO" w:eastAsia="ro-RO"/>
        </w:rPr>
        <w:t xml:space="preserve"> privind colectarea </w:t>
      </w:r>
      <w:proofErr w:type="spellStart"/>
      <w:r w:rsidR="00F75217" w:rsidRPr="00F75217">
        <w:rPr>
          <w:rFonts w:ascii="Times New Roman" w:eastAsia="Times New Roman" w:hAnsi="Times New Roman" w:cs="Times New Roman"/>
          <w:sz w:val="24"/>
          <w:szCs w:val="24"/>
          <w:lang w:val="ro-RO" w:eastAsia="ro-RO"/>
        </w:rPr>
        <w:t>creanţelor</w:t>
      </w:r>
      <w:proofErr w:type="spellEnd"/>
      <w:r w:rsidR="00F75217" w:rsidRPr="00F75217">
        <w:rPr>
          <w:rFonts w:ascii="Times New Roman" w:eastAsia="Times New Roman" w:hAnsi="Times New Roman" w:cs="Times New Roman"/>
          <w:sz w:val="24"/>
          <w:szCs w:val="24"/>
          <w:lang w:val="ro-RO" w:eastAsia="ro-RO"/>
        </w:rPr>
        <w:t xml:space="preserve"> bugetare, care se constituie în venituri ale bugetului local.</w:t>
      </w:r>
    </w:p>
    <w:p w:rsidR="00F75217" w:rsidRPr="00F75217" w:rsidRDefault="00F75217" w:rsidP="00F75217">
      <w:pPr>
        <w:widowControl w:val="0"/>
        <w:spacing w:after="0" w:line="240" w:lineRule="auto"/>
        <w:jc w:val="both"/>
        <w:rPr>
          <w:rFonts w:ascii="Times New Roman" w:eastAsia="Times New Roman" w:hAnsi="Times New Roman" w:cs="Times New Roman"/>
          <w:sz w:val="24"/>
          <w:szCs w:val="24"/>
          <w:lang w:val="ro-RO" w:eastAsia="ro-RO"/>
        </w:rPr>
      </w:pPr>
    </w:p>
    <w:p w:rsidR="00F75217" w:rsidRPr="00F75217" w:rsidRDefault="00F75217" w:rsidP="00F75217">
      <w:pPr>
        <w:widowControl w:val="0"/>
        <w:spacing w:after="0" w:line="240" w:lineRule="auto"/>
        <w:jc w:val="center"/>
        <w:outlineLvl w:val="0"/>
        <w:rPr>
          <w:rFonts w:ascii="Times New Roman" w:eastAsia="Times New Roman" w:hAnsi="Times New Roman" w:cs="Times New Roman"/>
          <w:b/>
          <w:bCs/>
          <w:kern w:val="32"/>
          <w:sz w:val="24"/>
          <w:szCs w:val="24"/>
          <w:lang w:val="ro-RO"/>
        </w:rPr>
      </w:pPr>
      <w:bookmarkStart w:id="9" w:name="_Toc374381465"/>
      <w:r w:rsidRPr="00F75217">
        <w:rPr>
          <w:rFonts w:ascii="Times New Roman" w:eastAsia="Times New Roman" w:hAnsi="Times New Roman" w:cs="Times New Roman"/>
          <w:b/>
          <w:bCs/>
          <w:kern w:val="32"/>
          <w:sz w:val="24"/>
          <w:szCs w:val="24"/>
          <w:lang w:val="ro-RO"/>
        </w:rPr>
        <w:t xml:space="preserve">CAPITOLUL X: </w:t>
      </w:r>
      <w:proofErr w:type="spellStart"/>
      <w:r w:rsidRPr="00F75217">
        <w:rPr>
          <w:rFonts w:ascii="Times New Roman" w:eastAsia="Times New Roman" w:hAnsi="Times New Roman" w:cs="Times New Roman"/>
          <w:b/>
          <w:bCs/>
          <w:kern w:val="32"/>
          <w:sz w:val="24"/>
          <w:szCs w:val="24"/>
          <w:lang w:val="ro-RO"/>
        </w:rPr>
        <w:t>Dispozitii</w:t>
      </w:r>
      <w:proofErr w:type="spellEnd"/>
      <w:r w:rsidRPr="00F75217">
        <w:rPr>
          <w:rFonts w:ascii="Times New Roman" w:eastAsia="Times New Roman" w:hAnsi="Times New Roman" w:cs="Times New Roman"/>
          <w:b/>
          <w:bCs/>
          <w:kern w:val="32"/>
          <w:sz w:val="24"/>
          <w:szCs w:val="24"/>
          <w:lang w:val="ro-RO"/>
        </w:rPr>
        <w:t xml:space="preserve"> finale</w:t>
      </w:r>
      <w:bookmarkEnd w:id="9"/>
    </w:p>
    <w:p w:rsidR="00F75217" w:rsidRPr="00F75217" w:rsidRDefault="00D274E0"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it-IT" w:eastAsia="ro-RO"/>
        </w:rPr>
      </w:pPr>
      <w:r>
        <w:rPr>
          <w:rFonts w:ascii="Times New Roman" w:eastAsia="Times New Roman" w:hAnsi="Times New Roman" w:cs="Times New Roman"/>
          <w:b/>
          <w:bCs/>
          <w:sz w:val="24"/>
          <w:szCs w:val="24"/>
          <w:lang w:val="it-IT" w:eastAsia="ro-RO"/>
        </w:rPr>
        <w:t>Art. 55</w:t>
      </w:r>
      <w:r w:rsidR="00F75217" w:rsidRPr="00F75217">
        <w:rPr>
          <w:rFonts w:ascii="Times New Roman" w:eastAsia="Times New Roman" w:hAnsi="Times New Roman" w:cs="Times New Roman"/>
          <w:b/>
          <w:bCs/>
          <w:sz w:val="24"/>
          <w:szCs w:val="24"/>
          <w:lang w:val="it-IT" w:eastAsia="ro-RO"/>
        </w:rPr>
        <w:t>.</w:t>
      </w:r>
      <w:r w:rsidR="00F75217" w:rsidRPr="00F75217">
        <w:rPr>
          <w:rFonts w:ascii="Times New Roman" w:eastAsia="Times New Roman" w:hAnsi="Times New Roman" w:cs="Times New Roman"/>
          <w:sz w:val="24"/>
          <w:szCs w:val="24"/>
          <w:lang w:val="it-IT" w:eastAsia="ro-RO"/>
        </w:rPr>
        <w:t xml:space="preserve"> </w:t>
      </w:r>
      <w:r>
        <w:rPr>
          <w:rFonts w:ascii="Times New Roman" w:eastAsia="Times New Roman" w:hAnsi="Times New Roman" w:cs="Times New Roman"/>
          <w:sz w:val="24"/>
          <w:szCs w:val="24"/>
          <w:lang w:val="it-IT" w:eastAsia="ro-RO"/>
        </w:rPr>
        <w:t xml:space="preserve">- </w:t>
      </w:r>
      <w:r w:rsidR="00F75217" w:rsidRPr="00F75217">
        <w:rPr>
          <w:rFonts w:ascii="Times New Roman" w:eastAsia="Times New Roman" w:hAnsi="Times New Roman" w:cs="Times New Roman"/>
          <w:bCs/>
          <w:sz w:val="24"/>
          <w:szCs w:val="24"/>
          <w:lang w:val="it-IT" w:eastAsia="ro-RO"/>
        </w:rPr>
        <w:t xml:space="preserve">Orice comunicare, solicitare, informare, notificare în legătură cu procedura de selecţie sau derularea contractelor de finanţare se va transmite de către solicitanţii finanţării sub forma de document scris. Orice document scris trebuie înregistrat în momentul primirii la </w:t>
      </w:r>
      <w:r w:rsidR="00F75217" w:rsidRPr="00F75217">
        <w:rPr>
          <w:rFonts w:ascii="Times New Roman" w:eastAsia="Times New Roman" w:hAnsi="Times New Roman" w:cs="Times New Roman"/>
          <w:sz w:val="24"/>
          <w:szCs w:val="24"/>
          <w:lang w:val="it-IT" w:eastAsia="ro-RO"/>
        </w:rPr>
        <w:t>Biroul Relaţii cu publicul, Informaţii, Registratură din cadrul Primăriei municipiului Sfântu Gheorghe.</w:t>
      </w:r>
      <w:r w:rsidR="00F75217" w:rsidRPr="00F75217">
        <w:rPr>
          <w:rFonts w:ascii="Times New Roman" w:eastAsia="Times New Roman" w:hAnsi="Times New Roman" w:cs="Times New Roman"/>
          <w:bCs/>
          <w:sz w:val="24"/>
          <w:szCs w:val="24"/>
          <w:lang w:val="it-IT" w:eastAsia="ro-RO"/>
        </w:rPr>
        <w:t xml:space="preserve"> Orice document scris trebuie confirmat de primire, cu excepţia documentelor care confirmă primirea.</w:t>
      </w:r>
      <w:r w:rsidR="00F75217" w:rsidRPr="00F75217">
        <w:rPr>
          <w:rFonts w:ascii="Times New Roman" w:eastAsia="Times New Roman" w:hAnsi="Times New Roman" w:cs="Times New Roman"/>
          <w:sz w:val="24"/>
          <w:szCs w:val="24"/>
          <w:lang w:val="it-IT" w:eastAsia="ro-RO"/>
        </w:rPr>
        <w:t xml:space="preserve"> </w:t>
      </w:r>
    </w:p>
    <w:p w:rsidR="00F75217" w:rsidRPr="00F75217" w:rsidRDefault="00D274E0"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it-IT" w:eastAsia="ro-RO"/>
        </w:rPr>
      </w:pPr>
      <w:r>
        <w:rPr>
          <w:rFonts w:ascii="Times New Roman" w:eastAsia="Times New Roman" w:hAnsi="Times New Roman" w:cs="Times New Roman"/>
          <w:b/>
          <w:bCs/>
          <w:sz w:val="24"/>
          <w:szCs w:val="24"/>
          <w:lang w:val="it-IT" w:eastAsia="ro-RO"/>
        </w:rPr>
        <w:t>Art. 56</w:t>
      </w:r>
      <w:r w:rsidR="00F75217" w:rsidRPr="00F75217">
        <w:rPr>
          <w:rFonts w:ascii="Times New Roman" w:eastAsia="Times New Roman" w:hAnsi="Times New Roman" w:cs="Times New Roman"/>
          <w:b/>
          <w:bCs/>
          <w:sz w:val="24"/>
          <w:szCs w:val="24"/>
          <w:lang w:val="it-IT" w:eastAsia="ro-RO"/>
        </w:rPr>
        <w:t xml:space="preserve">. </w:t>
      </w:r>
      <w:r>
        <w:rPr>
          <w:rFonts w:ascii="Times New Roman" w:eastAsia="Times New Roman" w:hAnsi="Times New Roman" w:cs="Times New Roman"/>
          <w:b/>
          <w:bCs/>
          <w:sz w:val="24"/>
          <w:szCs w:val="24"/>
          <w:lang w:val="it-IT" w:eastAsia="ro-RO"/>
        </w:rPr>
        <w:t xml:space="preserve">- </w:t>
      </w:r>
      <w:r w:rsidR="00F75217" w:rsidRPr="00F75217">
        <w:rPr>
          <w:rFonts w:ascii="Times New Roman" w:eastAsia="Times New Roman" w:hAnsi="Times New Roman" w:cs="Times New Roman"/>
          <w:bCs/>
          <w:sz w:val="24"/>
          <w:szCs w:val="24"/>
          <w:lang w:val="it-IT" w:eastAsia="ro-RO"/>
        </w:rPr>
        <w:t>(1)</w:t>
      </w:r>
      <w:r w:rsidR="00F75217" w:rsidRPr="00F75217">
        <w:rPr>
          <w:rFonts w:ascii="Times New Roman" w:eastAsia="Times New Roman" w:hAnsi="Times New Roman" w:cs="Times New Roman"/>
          <w:b/>
          <w:bCs/>
          <w:sz w:val="24"/>
          <w:szCs w:val="24"/>
          <w:lang w:val="it-IT" w:eastAsia="ro-RO"/>
        </w:rPr>
        <w:t xml:space="preserve"> </w:t>
      </w:r>
      <w:r w:rsidR="00F75217" w:rsidRPr="00F75217">
        <w:rPr>
          <w:rFonts w:ascii="Times New Roman" w:eastAsia="Times New Roman" w:hAnsi="Times New Roman" w:cs="Times New Roman"/>
          <w:sz w:val="24"/>
          <w:szCs w:val="24"/>
          <w:lang w:val="it-IT" w:eastAsia="ro-RO"/>
        </w:rPr>
        <w:t>Prezentul regulament se completează cu prevederile Legii nr. 350/2005 privind regimul finanţărilor nerambursabile din fonduri publice alocate pentru activităţi nonprofit de interes general, cu modificările şi completările ulterioare.</w:t>
      </w:r>
    </w:p>
    <w:p w:rsidR="00F75217" w:rsidRPr="00F75217" w:rsidRDefault="00F75217" w:rsidP="00F7521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val="it-IT" w:eastAsia="ro-RO"/>
        </w:rPr>
      </w:pPr>
      <w:r w:rsidRPr="00F75217">
        <w:rPr>
          <w:rFonts w:ascii="Times New Roman" w:eastAsia="Times New Roman" w:hAnsi="Times New Roman" w:cs="Times New Roman"/>
          <w:sz w:val="24"/>
          <w:szCs w:val="24"/>
          <w:lang w:val="it-IT" w:eastAsia="ro-RO"/>
        </w:rPr>
        <w:t>(2)</w:t>
      </w:r>
      <w:r w:rsidRPr="00F75217">
        <w:rPr>
          <w:rFonts w:ascii="Times New Roman" w:eastAsia="Times New Roman" w:hAnsi="Times New Roman" w:cs="Times New Roman"/>
          <w:b/>
          <w:sz w:val="24"/>
          <w:szCs w:val="24"/>
          <w:lang w:val="it-IT" w:eastAsia="ro-RO"/>
        </w:rPr>
        <w:t xml:space="preserve"> </w:t>
      </w:r>
      <w:r w:rsidRPr="00F75217">
        <w:rPr>
          <w:rFonts w:ascii="Times New Roman" w:eastAsia="Times New Roman" w:hAnsi="Times New Roman" w:cs="Times New Roman"/>
          <w:sz w:val="24"/>
          <w:szCs w:val="24"/>
          <w:lang w:val="it-IT" w:eastAsia="ro-RO"/>
        </w:rPr>
        <w:t xml:space="preserve">Prevederile prezentului Regulament vor fi aplicate tuturor finanţărilor nerambursabile acordate din bugetul local, începând cu anul bugetar 2017. </w:t>
      </w:r>
    </w:p>
    <w:p w:rsidR="00F75217" w:rsidRPr="00F75217" w:rsidRDefault="00D274E0" w:rsidP="00F75217">
      <w:pPr>
        <w:widowControl w:val="0"/>
        <w:tabs>
          <w:tab w:val="left" w:pos="1080"/>
        </w:tabs>
        <w:spacing w:after="0" w:line="240" w:lineRule="auto"/>
        <w:ind w:firstLine="720"/>
        <w:jc w:val="both"/>
        <w:outlineLvl w:val="0"/>
        <w:rPr>
          <w:rFonts w:ascii="Times New Roman" w:eastAsia="Times New Roman" w:hAnsi="Times New Roman" w:cs="Times New Roman"/>
          <w:bCs/>
          <w:sz w:val="24"/>
          <w:szCs w:val="24"/>
          <w:lang w:val="ro-RO" w:eastAsia="ro-RO"/>
        </w:rPr>
      </w:pPr>
      <w:r>
        <w:rPr>
          <w:rFonts w:ascii="Times New Roman" w:eastAsia="Times New Roman" w:hAnsi="Times New Roman" w:cs="Times New Roman"/>
          <w:b/>
          <w:bCs/>
          <w:sz w:val="24"/>
          <w:szCs w:val="24"/>
          <w:lang w:val="ro-RO" w:eastAsia="ro-RO"/>
        </w:rPr>
        <w:t>Art. 57</w:t>
      </w:r>
      <w:r w:rsidR="00F75217" w:rsidRPr="00F75217">
        <w:rPr>
          <w:rFonts w:ascii="Times New Roman" w:eastAsia="Times New Roman" w:hAnsi="Times New Roman" w:cs="Times New Roman"/>
          <w:b/>
          <w:bCs/>
          <w:sz w:val="24"/>
          <w:szCs w:val="24"/>
          <w:lang w:val="ro-RO" w:eastAsia="ro-RO"/>
        </w:rPr>
        <w:t xml:space="preserve">. </w:t>
      </w:r>
      <w:r>
        <w:rPr>
          <w:rFonts w:ascii="Times New Roman" w:eastAsia="Times New Roman" w:hAnsi="Times New Roman" w:cs="Times New Roman"/>
          <w:b/>
          <w:bCs/>
          <w:sz w:val="24"/>
          <w:szCs w:val="24"/>
          <w:lang w:val="ro-RO" w:eastAsia="ro-RO"/>
        </w:rPr>
        <w:t xml:space="preserve">- </w:t>
      </w:r>
      <w:bookmarkStart w:id="10" w:name="_GoBack"/>
      <w:bookmarkEnd w:id="10"/>
      <w:r w:rsidR="00F75217" w:rsidRPr="00F75217">
        <w:rPr>
          <w:rFonts w:ascii="Times New Roman" w:eastAsia="Times New Roman" w:hAnsi="Times New Roman" w:cs="Times New Roman"/>
          <w:bCs/>
          <w:sz w:val="24"/>
          <w:szCs w:val="24"/>
          <w:lang w:val="ro-RO" w:eastAsia="ro-RO"/>
        </w:rPr>
        <w:t xml:space="preserve">Anexele </w:t>
      </w:r>
      <w:proofErr w:type="spellStart"/>
      <w:r w:rsidR="00F75217" w:rsidRPr="00F75217">
        <w:rPr>
          <w:rFonts w:ascii="Times New Roman" w:eastAsia="Times New Roman" w:hAnsi="Times New Roman" w:cs="Times New Roman"/>
          <w:bCs/>
          <w:sz w:val="24"/>
          <w:szCs w:val="24"/>
          <w:lang w:val="ro-RO" w:eastAsia="ro-RO"/>
        </w:rPr>
        <w:t>urmatoare</w:t>
      </w:r>
      <w:proofErr w:type="spellEnd"/>
      <w:r w:rsidR="00F75217" w:rsidRPr="00F75217">
        <w:rPr>
          <w:rFonts w:ascii="Times New Roman" w:eastAsia="Times New Roman" w:hAnsi="Times New Roman" w:cs="Times New Roman"/>
          <w:bCs/>
          <w:sz w:val="24"/>
          <w:szCs w:val="24"/>
          <w:lang w:val="ro-RO" w:eastAsia="ro-RO"/>
        </w:rPr>
        <w:t xml:space="preserve"> fac parte integrantă din prezentul regulament.</w:t>
      </w:r>
    </w:p>
    <w:p w:rsidR="00F75217" w:rsidRPr="00F75217" w:rsidRDefault="00F75217" w:rsidP="00F75217">
      <w:pPr>
        <w:widowControl w:val="0"/>
        <w:tabs>
          <w:tab w:val="left" w:pos="1080"/>
        </w:tabs>
        <w:spacing w:after="0" w:line="240" w:lineRule="auto"/>
        <w:ind w:firstLine="720"/>
        <w:jc w:val="both"/>
        <w:outlineLvl w:val="0"/>
        <w:rPr>
          <w:rFonts w:ascii="Times New Roman" w:eastAsia="Times New Roman" w:hAnsi="Times New Roman" w:cs="Times New Roman"/>
          <w:bCs/>
          <w:sz w:val="24"/>
          <w:szCs w:val="24"/>
          <w:lang w:val="ro-RO" w:eastAsia="ro-RO"/>
        </w:rPr>
      </w:pPr>
      <w:r w:rsidRPr="00F75217">
        <w:rPr>
          <w:rFonts w:ascii="Times New Roman" w:eastAsia="Times New Roman" w:hAnsi="Times New Roman" w:cs="Times New Roman"/>
          <w:bCs/>
          <w:sz w:val="24"/>
          <w:szCs w:val="24"/>
          <w:lang w:val="ro-RO" w:eastAsia="ro-RO"/>
        </w:rPr>
        <w:t xml:space="preserve">a) Anexa 1 – formular cerere de </w:t>
      </w:r>
      <w:proofErr w:type="spellStart"/>
      <w:r w:rsidRPr="00F75217">
        <w:rPr>
          <w:rFonts w:ascii="Times New Roman" w:eastAsia="Times New Roman" w:hAnsi="Times New Roman" w:cs="Times New Roman"/>
          <w:bCs/>
          <w:sz w:val="24"/>
          <w:szCs w:val="24"/>
          <w:lang w:val="ro-RO" w:eastAsia="ro-RO"/>
        </w:rPr>
        <w:t>finanţare</w:t>
      </w:r>
      <w:proofErr w:type="spellEnd"/>
    </w:p>
    <w:p w:rsidR="00F75217" w:rsidRPr="00F75217" w:rsidRDefault="00F75217" w:rsidP="00F75217">
      <w:pPr>
        <w:widowControl w:val="0"/>
        <w:tabs>
          <w:tab w:val="left" w:pos="1080"/>
        </w:tabs>
        <w:spacing w:after="0" w:line="240" w:lineRule="auto"/>
        <w:ind w:firstLine="720"/>
        <w:jc w:val="both"/>
        <w:outlineLvl w:val="0"/>
        <w:rPr>
          <w:rFonts w:ascii="Times New Roman" w:eastAsia="Times New Roman" w:hAnsi="Times New Roman" w:cs="Times New Roman"/>
          <w:bCs/>
          <w:sz w:val="24"/>
          <w:szCs w:val="24"/>
          <w:lang w:val="ro-RO" w:eastAsia="ro-RO"/>
        </w:rPr>
      </w:pPr>
      <w:r w:rsidRPr="00F75217">
        <w:rPr>
          <w:rFonts w:ascii="Times New Roman" w:eastAsia="Times New Roman" w:hAnsi="Times New Roman" w:cs="Times New Roman"/>
          <w:bCs/>
          <w:sz w:val="24"/>
          <w:szCs w:val="24"/>
          <w:lang w:val="ro-RO" w:eastAsia="ro-RO"/>
        </w:rPr>
        <w:t xml:space="preserve">b) Anexa 2 – </w:t>
      </w:r>
      <w:proofErr w:type="spellStart"/>
      <w:r w:rsidRPr="00F75217">
        <w:rPr>
          <w:rFonts w:ascii="Times New Roman" w:eastAsia="Times New Roman" w:hAnsi="Times New Roman" w:cs="Times New Roman"/>
          <w:bCs/>
          <w:sz w:val="24"/>
          <w:szCs w:val="24"/>
          <w:lang w:val="ro-RO" w:eastAsia="ro-RO"/>
        </w:rPr>
        <w:t>declaraţie</w:t>
      </w:r>
      <w:proofErr w:type="spellEnd"/>
      <w:r w:rsidR="003D3662">
        <w:rPr>
          <w:rFonts w:ascii="Times New Roman" w:eastAsia="Times New Roman" w:hAnsi="Times New Roman" w:cs="Times New Roman"/>
          <w:bCs/>
          <w:sz w:val="24"/>
          <w:szCs w:val="24"/>
          <w:lang w:val="ro-RO" w:eastAsia="ro-RO"/>
        </w:rPr>
        <w:t xml:space="preserve"> persoane juridice </w:t>
      </w:r>
    </w:p>
    <w:p w:rsidR="00F75217" w:rsidRPr="00F75217" w:rsidRDefault="00F75217" w:rsidP="00F75217">
      <w:pPr>
        <w:widowControl w:val="0"/>
        <w:tabs>
          <w:tab w:val="left" w:pos="1080"/>
        </w:tabs>
        <w:spacing w:after="0" w:line="240" w:lineRule="auto"/>
        <w:ind w:firstLine="720"/>
        <w:jc w:val="both"/>
        <w:outlineLvl w:val="0"/>
        <w:rPr>
          <w:rFonts w:ascii="Times New Roman" w:eastAsia="Times New Roman" w:hAnsi="Times New Roman" w:cs="Times New Roman"/>
          <w:bCs/>
          <w:sz w:val="24"/>
          <w:szCs w:val="24"/>
          <w:lang w:val="ro-RO" w:eastAsia="ro-RO"/>
        </w:rPr>
      </w:pPr>
      <w:r w:rsidRPr="00F75217">
        <w:rPr>
          <w:rFonts w:ascii="Times New Roman" w:eastAsia="Times New Roman" w:hAnsi="Times New Roman" w:cs="Times New Roman"/>
          <w:bCs/>
          <w:sz w:val="24"/>
          <w:szCs w:val="24"/>
          <w:lang w:val="ro-RO" w:eastAsia="ro-RO"/>
        </w:rPr>
        <w:t xml:space="preserve">c) Anexa 3 – bugetul de venit </w:t>
      </w:r>
      <w:proofErr w:type="spellStart"/>
      <w:r w:rsidRPr="00F75217">
        <w:rPr>
          <w:rFonts w:ascii="Times New Roman" w:eastAsia="Times New Roman" w:hAnsi="Times New Roman" w:cs="Times New Roman"/>
          <w:bCs/>
          <w:sz w:val="24"/>
          <w:szCs w:val="24"/>
          <w:lang w:val="ro-RO" w:eastAsia="ro-RO"/>
        </w:rPr>
        <w:t>şi</w:t>
      </w:r>
      <w:proofErr w:type="spellEnd"/>
      <w:r w:rsidRPr="00F75217">
        <w:rPr>
          <w:rFonts w:ascii="Times New Roman" w:eastAsia="Times New Roman" w:hAnsi="Times New Roman" w:cs="Times New Roman"/>
          <w:bCs/>
          <w:sz w:val="24"/>
          <w:szCs w:val="24"/>
          <w:lang w:val="ro-RO" w:eastAsia="ro-RO"/>
        </w:rPr>
        <w:t xml:space="preserve"> cheltuieli</w:t>
      </w:r>
    </w:p>
    <w:p w:rsidR="00F75217" w:rsidRPr="00F75217" w:rsidRDefault="00F75217" w:rsidP="00F75217">
      <w:pPr>
        <w:widowControl w:val="0"/>
        <w:tabs>
          <w:tab w:val="left" w:pos="1080"/>
        </w:tabs>
        <w:spacing w:after="0" w:line="240" w:lineRule="auto"/>
        <w:ind w:firstLine="720"/>
        <w:jc w:val="both"/>
        <w:outlineLvl w:val="0"/>
        <w:rPr>
          <w:rFonts w:ascii="Times New Roman" w:eastAsia="Times New Roman" w:hAnsi="Times New Roman" w:cs="Times New Roman"/>
          <w:bCs/>
          <w:sz w:val="24"/>
          <w:szCs w:val="24"/>
          <w:lang w:val="ro-RO" w:eastAsia="ro-RO"/>
        </w:rPr>
      </w:pPr>
      <w:r w:rsidRPr="00F75217">
        <w:rPr>
          <w:rFonts w:ascii="Times New Roman" w:eastAsia="Times New Roman" w:hAnsi="Times New Roman" w:cs="Times New Roman"/>
          <w:bCs/>
          <w:sz w:val="24"/>
          <w:szCs w:val="24"/>
          <w:lang w:val="ro-RO" w:eastAsia="ro-RO"/>
        </w:rPr>
        <w:t xml:space="preserve">d) Anexa 4 – formular pentru raportări intermediare </w:t>
      </w:r>
      <w:proofErr w:type="spellStart"/>
      <w:r w:rsidRPr="00F75217">
        <w:rPr>
          <w:rFonts w:ascii="Times New Roman" w:eastAsia="Times New Roman" w:hAnsi="Times New Roman" w:cs="Times New Roman"/>
          <w:bCs/>
          <w:sz w:val="24"/>
          <w:szCs w:val="24"/>
          <w:lang w:val="ro-RO" w:eastAsia="ro-RO"/>
        </w:rPr>
        <w:t>şi</w:t>
      </w:r>
      <w:proofErr w:type="spellEnd"/>
      <w:r w:rsidRPr="00F75217">
        <w:rPr>
          <w:rFonts w:ascii="Times New Roman" w:eastAsia="Times New Roman" w:hAnsi="Times New Roman" w:cs="Times New Roman"/>
          <w:bCs/>
          <w:sz w:val="24"/>
          <w:szCs w:val="24"/>
          <w:lang w:val="ro-RO" w:eastAsia="ro-RO"/>
        </w:rPr>
        <w:t xml:space="preserve"> finale</w:t>
      </w:r>
    </w:p>
    <w:p w:rsidR="00F75217" w:rsidRPr="00F75217" w:rsidRDefault="00F75217" w:rsidP="00F75217">
      <w:pPr>
        <w:widowControl w:val="0"/>
        <w:tabs>
          <w:tab w:val="left" w:pos="1080"/>
        </w:tabs>
        <w:spacing w:after="0" w:line="240" w:lineRule="auto"/>
        <w:ind w:firstLine="720"/>
        <w:jc w:val="both"/>
        <w:outlineLvl w:val="0"/>
        <w:rPr>
          <w:rFonts w:ascii="Times New Roman" w:eastAsia="Times New Roman" w:hAnsi="Times New Roman" w:cs="Times New Roman"/>
          <w:bCs/>
          <w:sz w:val="24"/>
          <w:szCs w:val="24"/>
          <w:lang w:val="ro-RO" w:eastAsia="ro-RO"/>
        </w:rPr>
      </w:pPr>
      <w:r w:rsidRPr="00F75217">
        <w:rPr>
          <w:rFonts w:ascii="Times New Roman" w:eastAsia="Times New Roman" w:hAnsi="Times New Roman" w:cs="Times New Roman"/>
          <w:bCs/>
          <w:sz w:val="24"/>
          <w:szCs w:val="24"/>
          <w:lang w:val="ro-RO" w:eastAsia="ro-RO"/>
        </w:rPr>
        <w:t xml:space="preserve">e) Anexa 5 – </w:t>
      </w:r>
      <w:proofErr w:type="spellStart"/>
      <w:r w:rsidRPr="00F75217">
        <w:rPr>
          <w:rFonts w:ascii="Times New Roman" w:eastAsia="Times New Roman" w:hAnsi="Times New Roman" w:cs="Times New Roman"/>
          <w:bCs/>
          <w:sz w:val="24"/>
          <w:szCs w:val="24"/>
          <w:lang w:val="ro-RO" w:eastAsia="ro-RO"/>
        </w:rPr>
        <w:t>declaraţie</w:t>
      </w:r>
      <w:proofErr w:type="spellEnd"/>
      <w:r w:rsidRPr="00F75217">
        <w:rPr>
          <w:rFonts w:ascii="Times New Roman" w:eastAsia="Times New Roman" w:hAnsi="Times New Roman" w:cs="Times New Roman"/>
          <w:bCs/>
          <w:sz w:val="24"/>
          <w:szCs w:val="24"/>
          <w:lang w:val="ro-RO" w:eastAsia="ro-RO"/>
        </w:rPr>
        <w:t xml:space="preserve"> de </w:t>
      </w:r>
      <w:proofErr w:type="spellStart"/>
      <w:r w:rsidRPr="00F75217">
        <w:rPr>
          <w:rFonts w:ascii="Times New Roman" w:eastAsia="Times New Roman" w:hAnsi="Times New Roman" w:cs="Times New Roman"/>
          <w:bCs/>
          <w:sz w:val="24"/>
          <w:szCs w:val="24"/>
          <w:lang w:val="ro-RO" w:eastAsia="ro-RO"/>
        </w:rPr>
        <w:t>imparţialitate</w:t>
      </w:r>
      <w:proofErr w:type="spellEnd"/>
      <w:r w:rsidRPr="00F75217">
        <w:rPr>
          <w:rFonts w:ascii="Times New Roman" w:eastAsia="Times New Roman" w:hAnsi="Times New Roman" w:cs="Times New Roman"/>
          <w:bCs/>
          <w:sz w:val="24"/>
          <w:szCs w:val="24"/>
          <w:lang w:val="ro-RO" w:eastAsia="ro-RO"/>
        </w:rPr>
        <w:t xml:space="preserve"> a beneficiarului</w:t>
      </w:r>
    </w:p>
    <w:p w:rsidR="00F75217" w:rsidRPr="00F75217" w:rsidRDefault="00F75217" w:rsidP="00F75217">
      <w:pPr>
        <w:widowControl w:val="0"/>
        <w:tabs>
          <w:tab w:val="left" w:pos="1080"/>
        </w:tabs>
        <w:spacing w:after="0" w:line="240" w:lineRule="auto"/>
        <w:ind w:firstLine="720"/>
        <w:jc w:val="both"/>
        <w:outlineLvl w:val="0"/>
        <w:rPr>
          <w:rFonts w:ascii="Times New Roman" w:eastAsia="Times New Roman" w:hAnsi="Times New Roman" w:cs="Times New Roman"/>
          <w:bCs/>
          <w:sz w:val="24"/>
          <w:szCs w:val="24"/>
          <w:lang w:val="ro-RO" w:eastAsia="ro-RO"/>
        </w:rPr>
      </w:pPr>
      <w:r w:rsidRPr="00F75217">
        <w:rPr>
          <w:rFonts w:ascii="Times New Roman" w:eastAsia="Times New Roman" w:hAnsi="Times New Roman" w:cs="Times New Roman"/>
          <w:bCs/>
          <w:sz w:val="24"/>
          <w:szCs w:val="24"/>
          <w:lang w:val="ro-RO" w:eastAsia="ro-RO"/>
        </w:rPr>
        <w:t xml:space="preserve">f) Anexa 6 – cheltuieli eligibile </w:t>
      </w:r>
      <w:proofErr w:type="spellStart"/>
      <w:r w:rsidRPr="00F75217">
        <w:rPr>
          <w:rFonts w:ascii="Times New Roman" w:eastAsia="Times New Roman" w:hAnsi="Times New Roman" w:cs="Times New Roman"/>
          <w:bCs/>
          <w:sz w:val="24"/>
          <w:szCs w:val="24"/>
          <w:lang w:val="ro-RO" w:eastAsia="ro-RO"/>
        </w:rPr>
        <w:t>şi</w:t>
      </w:r>
      <w:proofErr w:type="spellEnd"/>
      <w:r w:rsidRPr="00F75217">
        <w:rPr>
          <w:rFonts w:ascii="Times New Roman" w:eastAsia="Times New Roman" w:hAnsi="Times New Roman" w:cs="Times New Roman"/>
          <w:bCs/>
          <w:sz w:val="24"/>
          <w:szCs w:val="24"/>
          <w:lang w:val="ro-RO" w:eastAsia="ro-RO"/>
        </w:rPr>
        <w:t xml:space="preserve"> neeligibile</w:t>
      </w:r>
    </w:p>
    <w:p w:rsidR="00F75217" w:rsidRPr="00F75217" w:rsidRDefault="00F75217" w:rsidP="00F75217">
      <w:pPr>
        <w:widowControl w:val="0"/>
        <w:tabs>
          <w:tab w:val="left" w:pos="1080"/>
        </w:tabs>
        <w:spacing w:after="0" w:line="240" w:lineRule="auto"/>
        <w:ind w:firstLine="720"/>
        <w:jc w:val="both"/>
        <w:outlineLvl w:val="0"/>
        <w:rPr>
          <w:rFonts w:ascii="Times New Roman" w:eastAsia="Times New Roman" w:hAnsi="Times New Roman" w:cs="Times New Roman"/>
          <w:bCs/>
          <w:sz w:val="24"/>
          <w:szCs w:val="24"/>
          <w:lang w:val="ro-RO" w:eastAsia="ro-RO"/>
        </w:rPr>
      </w:pPr>
      <w:r w:rsidRPr="00F75217">
        <w:rPr>
          <w:rFonts w:ascii="Times New Roman" w:eastAsia="Times New Roman" w:hAnsi="Times New Roman" w:cs="Times New Roman"/>
          <w:bCs/>
          <w:sz w:val="24"/>
          <w:szCs w:val="24"/>
          <w:lang w:val="ro-RO" w:eastAsia="ro-RO"/>
        </w:rPr>
        <w:t>g) Anexa 7 – curriculum vitae</w:t>
      </w:r>
    </w:p>
    <w:p w:rsidR="00F75217" w:rsidRPr="00F75217" w:rsidRDefault="00F75217" w:rsidP="00F75217">
      <w:pPr>
        <w:widowControl w:val="0"/>
        <w:tabs>
          <w:tab w:val="left" w:pos="1080"/>
        </w:tabs>
        <w:spacing w:after="0" w:line="240" w:lineRule="auto"/>
        <w:ind w:firstLine="720"/>
        <w:jc w:val="both"/>
        <w:outlineLvl w:val="0"/>
        <w:rPr>
          <w:rFonts w:ascii="Times New Roman" w:eastAsia="Times New Roman" w:hAnsi="Times New Roman" w:cs="Times New Roman"/>
          <w:bCs/>
          <w:sz w:val="24"/>
          <w:szCs w:val="24"/>
          <w:lang w:val="ro-RO" w:eastAsia="ro-RO"/>
        </w:rPr>
      </w:pPr>
      <w:r w:rsidRPr="00F75217">
        <w:rPr>
          <w:rFonts w:ascii="Times New Roman" w:eastAsia="Times New Roman" w:hAnsi="Times New Roman" w:cs="Times New Roman"/>
          <w:bCs/>
          <w:sz w:val="24"/>
          <w:szCs w:val="24"/>
          <w:lang w:val="ro-RO" w:eastAsia="ro-RO"/>
        </w:rPr>
        <w:t xml:space="preserve">h) Anexa 8 – </w:t>
      </w:r>
      <w:proofErr w:type="spellStart"/>
      <w:r w:rsidRPr="00F75217">
        <w:rPr>
          <w:rFonts w:ascii="Times New Roman" w:eastAsia="Times New Roman" w:hAnsi="Times New Roman" w:cs="Times New Roman"/>
          <w:bCs/>
          <w:sz w:val="24"/>
          <w:szCs w:val="24"/>
          <w:lang w:val="ro-RO" w:eastAsia="ro-RO"/>
        </w:rPr>
        <w:t>declaraţie</w:t>
      </w:r>
      <w:proofErr w:type="spellEnd"/>
      <w:r w:rsidRPr="00F75217">
        <w:rPr>
          <w:rFonts w:ascii="Times New Roman" w:eastAsia="Times New Roman" w:hAnsi="Times New Roman" w:cs="Times New Roman"/>
          <w:bCs/>
          <w:sz w:val="24"/>
          <w:szCs w:val="24"/>
          <w:lang w:val="ro-RO" w:eastAsia="ro-RO"/>
        </w:rPr>
        <w:t xml:space="preserve"> de </w:t>
      </w:r>
      <w:proofErr w:type="spellStart"/>
      <w:r w:rsidRPr="00F75217">
        <w:rPr>
          <w:rFonts w:ascii="Times New Roman" w:eastAsia="Times New Roman" w:hAnsi="Times New Roman" w:cs="Times New Roman"/>
          <w:bCs/>
          <w:sz w:val="24"/>
          <w:szCs w:val="24"/>
          <w:lang w:val="ro-RO" w:eastAsia="ro-RO"/>
        </w:rPr>
        <w:t>imparţialitate</w:t>
      </w:r>
      <w:proofErr w:type="spellEnd"/>
      <w:r w:rsidRPr="00F75217">
        <w:rPr>
          <w:rFonts w:ascii="Times New Roman" w:eastAsia="Times New Roman" w:hAnsi="Times New Roman" w:cs="Times New Roman"/>
          <w:bCs/>
          <w:sz w:val="24"/>
          <w:szCs w:val="24"/>
          <w:lang w:val="ro-RO" w:eastAsia="ro-RO"/>
        </w:rPr>
        <w:t xml:space="preserve"> a membrilor Comisiei Evaluare </w:t>
      </w:r>
      <w:proofErr w:type="spellStart"/>
      <w:r w:rsidRPr="00F75217">
        <w:rPr>
          <w:rFonts w:ascii="Times New Roman" w:eastAsia="Times New Roman" w:hAnsi="Times New Roman" w:cs="Times New Roman"/>
          <w:bCs/>
          <w:sz w:val="24"/>
          <w:szCs w:val="24"/>
          <w:lang w:val="ro-RO" w:eastAsia="ro-RO"/>
        </w:rPr>
        <w:t>şi</w:t>
      </w:r>
      <w:proofErr w:type="spellEnd"/>
      <w:r w:rsidRPr="00F75217">
        <w:rPr>
          <w:rFonts w:ascii="Times New Roman" w:eastAsia="Times New Roman" w:hAnsi="Times New Roman" w:cs="Times New Roman"/>
          <w:bCs/>
          <w:sz w:val="24"/>
          <w:szCs w:val="24"/>
          <w:lang w:val="ro-RO" w:eastAsia="ro-RO"/>
        </w:rPr>
        <w:t xml:space="preserve"> </w:t>
      </w:r>
      <w:proofErr w:type="spellStart"/>
      <w:r w:rsidRPr="00F75217">
        <w:rPr>
          <w:rFonts w:ascii="Times New Roman" w:eastAsia="Times New Roman" w:hAnsi="Times New Roman" w:cs="Times New Roman"/>
          <w:bCs/>
          <w:sz w:val="24"/>
          <w:szCs w:val="24"/>
          <w:lang w:val="ro-RO" w:eastAsia="ro-RO"/>
        </w:rPr>
        <w:t>Selecţie</w:t>
      </w:r>
      <w:proofErr w:type="spellEnd"/>
      <w:r w:rsidRPr="00F75217">
        <w:rPr>
          <w:rFonts w:ascii="Times New Roman" w:eastAsia="Times New Roman" w:hAnsi="Times New Roman" w:cs="Times New Roman"/>
          <w:bCs/>
          <w:sz w:val="24"/>
          <w:szCs w:val="24"/>
          <w:lang w:val="ro-RO" w:eastAsia="ro-RO"/>
        </w:rPr>
        <w:t xml:space="preserve"> </w:t>
      </w:r>
    </w:p>
    <w:p w:rsidR="00F75217" w:rsidRPr="00F75217" w:rsidRDefault="00F75217" w:rsidP="00F75217">
      <w:pPr>
        <w:spacing w:after="0" w:line="240" w:lineRule="auto"/>
        <w:ind w:firstLine="709"/>
        <w:rPr>
          <w:rFonts w:ascii="Times New Roman" w:eastAsia="Times New Roman" w:hAnsi="Times New Roman" w:cs="Times New Roman"/>
          <w:sz w:val="24"/>
          <w:szCs w:val="24"/>
          <w:lang w:val="ro-RO" w:eastAsia="ro-RO"/>
        </w:rPr>
      </w:pPr>
      <w:r w:rsidRPr="00F75217">
        <w:rPr>
          <w:rFonts w:ascii="Times New Roman" w:eastAsia="Times New Roman" w:hAnsi="Times New Roman" w:cs="Times New Roman"/>
          <w:bCs/>
          <w:sz w:val="24"/>
          <w:szCs w:val="24"/>
          <w:lang w:val="ro-RO" w:eastAsia="ro-RO"/>
        </w:rPr>
        <w:t xml:space="preserve">h¹) Anexa 8/A – declarație de imparțialitate a membrilor Comisiei </w:t>
      </w:r>
      <w:r w:rsidRPr="00F75217">
        <w:rPr>
          <w:rFonts w:ascii="Times New Roman" w:eastAsia="Times New Roman" w:hAnsi="Times New Roman" w:cs="Times New Roman"/>
          <w:color w:val="000000"/>
          <w:sz w:val="24"/>
          <w:szCs w:val="24"/>
          <w:lang w:val="pt-BR"/>
        </w:rPr>
        <w:t xml:space="preserve">soluţionare a contestaţiilor </w:t>
      </w:r>
    </w:p>
    <w:p w:rsidR="00F75217" w:rsidRPr="00F75217" w:rsidRDefault="00F75217" w:rsidP="00F75217">
      <w:pPr>
        <w:widowControl w:val="0"/>
        <w:tabs>
          <w:tab w:val="left" w:pos="1080"/>
        </w:tabs>
        <w:spacing w:after="0" w:line="240" w:lineRule="auto"/>
        <w:ind w:firstLine="720"/>
        <w:jc w:val="both"/>
        <w:outlineLvl w:val="0"/>
        <w:rPr>
          <w:rFonts w:ascii="Times New Roman" w:eastAsia="Times New Roman" w:hAnsi="Times New Roman" w:cs="Times New Roman"/>
          <w:bCs/>
          <w:kern w:val="32"/>
          <w:sz w:val="24"/>
          <w:szCs w:val="24"/>
          <w:lang w:val="ro-RO"/>
        </w:rPr>
      </w:pPr>
      <w:r w:rsidRPr="00F75217">
        <w:rPr>
          <w:rFonts w:ascii="Times New Roman" w:eastAsia="Times New Roman" w:hAnsi="Times New Roman" w:cs="Times New Roman"/>
          <w:bCs/>
          <w:sz w:val="24"/>
          <w:szCs w:val="24"/>
          <w:lang w:val="ro-RO" w:eastAsia="ro-RO"/>
        </w:rPr>
        <w:t xml:space="preserve">i) Anexa 9 – categorii de proiecte/programe aferente </w:t>
      </w:r>
      <w:proofErr w:type="spellStart"/>
      <w:r w:rsidRPr="00F75217">
        <w:rPr>
          <w:rFonts w:ascii="Times New Roman" w:eastAsia="Times New Roman" w:hAnsi="Times New Roman" w:cs="Times New Roman"/>
          <w:bCs/>
          <w:sz w:val="24"/>
          <w:szCs w:val="24"/>
          <w:lang w:val="ro-RO" w:eastAsia="ro-RO"/>
        </w:rPr>
        <w:t>activităţilor</w:t>
      </w:r>
      <w:proofErr w:type="spellEnd"/>
      <w:r w:rsidRPr="00F75217">
        <w:rPr>
          <w:rFonts w:ascii="Times New Roman" w:eastAsia="Times New Roman" w:hAnsi="Times New Roman" w:cs="Times New Roman"/>
          <w:bCs/>
          <w:sz w:val="24"/>
          <w:szCs w:val="24"/>
          <w:lang w:val="ro-RO" w:eastAsia="ro-RO"/>
        </w:rPr>
        <w:t xml:space="preserve"> de tineret</w:t>
      </w:r>
    </w:p>
    <w:p w:rsidR="00F75217" w:rsidRPr="00F75217" w:rsidRDefault="00F75217" w:rsidP="00F75217">
      <w:pPr>
        <w:widowControl w:val="0"/>
        <w:tabs>
          <w:tab w:val="left" w:pos="1080"/>
        </w:tabs>
        <w:spacing w:after="0" w:line="240" w:lineRule="auto"/>
        <w:ind w:firstLine="720"/>
        <w:jc w:val="both"/>
        <w:outlineLvl w:val="0"/>
        <w:rPr>
          <w:rFonts w:ascii="Times New Roman" w:eastAsia="Times New Roman" w:hAnsi="Times New Roman" w:cs="Times New Roman"/>
          <w:bCs/>
          <w:kern w:val="32"/>
          <w:sz w:val="24"/>
          <w:szCs w:val="24"/>
          <w:lang w:val="ro-RO"/>
        </w:rPr>
      </w:pPr>
      <w:r w:rsidRPr="00F75217">
        <w:rPr>
          <w:rFonts w:ascii="Times New Roman" w:eastAsia="Times New Roman" w:hAnsi="Times New Roman" w:cs="Times New Roman"/>
          <w:bCs/>
          <w:kern w:val="32"/>
          <w:sz w:val="24"/>
          <w:szCs w:val="24"/>
          <w:lang w:val="ro-RO"/>
        </w:rPr>
        <w:t xml:space="preserve">j) Anexa 10 - Opisul documentelor depuse </w:t>
      </w:r>
    </w:p>
    <w:p w:rsidR="00F75217" w:rsidRPr="00F75217" w:rsidRDefault="00F75217" w:rsidP="00F75217">
      <w:pPr>
        <w:widowControl w:val="0"/>
        <w:tabs>
          <w:tab w:val="left" w:pos="1080"/>
        </w:tabs>
        <w:spacing w:after="0" w:line="240" w:lineRule="auto"/>
        <w:ind w:firstLine="720"/>
        <w:jc w:val="both"/>
        <w:outlineLvl w:val="0"/>
        <w:rPr>
          <w:rFonts w:ascii="Times New Roman" w:eastAsia="Times New Roman" w:hAnsi="Times New Roman" w:cs="Times New Roman"/>
          <w:bCs/>
          <w:kern w:val="32"/>
          <w:sz w:val="24"/>
          <w:szCs w:val="24"/>
          <w:lang w:val="ro-RO"/>
        </w:rPr>
      </w:pPr>
    </w:p>
    <w:p w:rsidR="006633D0" w:rsidRDefault="006633D0"/>
    <w:sectPr w:rsidR="006633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74A32"/>
    <w:multiLevelType w:val="hybridMultilevel"/>
    <w:tmpl w:val="59DCC63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F3078E"/>
    <w:multiLevelType w:val="multilevel"/>
    <w:tmpl w:val="1ADCDFF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B9"/>
    <w:rsid w:val="000B716B"/>
    <w:rsid w:val="001061F8"/>
    <w:rsid w:val="00303EDE"/>
    <w:rsid w:val="00315475"/>
    <w:rsid w:val="003A7738"/>
    <w:rsid w:val="003D3662"/>
    <w:rsid w:val="004147B9"/>
    <w:rsid w:val="006633D0"/>
    <w:rsid w:val="00672050"/>
    <w:rsid w:val="00697CFA"/>
    <w:rsid w:val="006C531C"/>
    <w:rsid w:val="006D7B85"/>
    <w:rsid w:val="007E27DA"/>
    <w:rsid w:val="0083725B"/>
    <w:rsid w:val="008F0A07"/>
    <w:rsid w:val="00920E96"/>
    <w:rsid w:val="00977B81"/>
    <w:rsid w:val="00CE0DF1"/>
    <w:rsid w:val="00D1567C"/>
    <w:rsid w:val="00D274E0"/>
    <w:rsid w:val="00D3277A"/>
    <w:rsid w:val="00D94909"/>
    <w:rsid w:val="00E03434"/>
    <w:rsid w:val="00E21B10"/>
    <w:rsid w:val="00E553D4"/>
    <w:rsid w:val="00E73F00"/>
    <w:rsid w:val="00F13043"/>
    <w:rsid w:val="00F515EE"/>
    <w:rsid w:val="00F75217"/>
    <w:rsid w:val="00FA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4C281"/>
  <w15:chartTrackingRefBased/>
  <w15:docId w15:val="{7FC4838C-91BA-4A33-9579-2AFA43A9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DF1"/>
    <w:pPr>
      <w:spacing w:after="0" w:line="240" w:lineRule="auto"/>
      <w:ind w:left="720"/>
      <w:contextualSpacing/>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FE994-39EC-47F0-947F-E95AD227C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Pages>
  <Words>4298</Words>
  <Characters>24504</Characters>
  <Application>Microsoft Office Word</Application>
  <DocSecurity>0</DocSecurity>
  <Lines>204</Lines>
  <Paragraphs>57</Paragraphs>
  <ScaleCrop>false</ScaleCrop>
  <Company/>
  <LinksUpToDate>false</LinksUpToDate>
  <CharactersWithSpaces>28745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Katalin</dc:creator>
  <cp:keywords/>
  <dc:description/>
  <cp:lastModifiedBy>Katalin</cp:lastModifiedBy>
  <cp:revision>31</cp:revision>
  <dcterms:created xsi:type="dcterms:W3CDTF">2023-02-22T12:07:00Z</dcterms:created>
  <dcterms:modified xsi:type="dcterms:W3CDTF">2023-03-07T12:10:00Z</dcterms:modified>
</cp:coreProperties>
</file>